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6C48" w14:textId="5945A7C2" w:rsidR="0F3A3CB7" w:rsidRDefault="0F3A3CB7" w:rsidP="6899CF10">
      <w:pPr>
        <w:jc w:val="center"/>
        <w:rPr>
          <w:rFonts w:ascii="Calibri" w:eastAsia="Calibri" w:hAnsi="Calibri" w:cs="Calibri"/>
          <w:b/>
          <w:color w:val="000000" w:themeColor="text1"/>
        </w:rPr>
      </w:pPr>
      <w:r w:rsidRPr="6899CF10">
        <w:rPr>
          <w:rFonts w:ascii="Calibri" w:eastAsia="Calibri" w:hAnsi="Calibri" w:cs="Calibri"/>
          <w:b/>
          <w:bCs/>
          <w:color w:val="000000" w:themeColor="text1"/>
        </w:rPr>
        <w:t>Focus Group Guide</w:t>
      </w:r>
    </w:p>
    <w:p w14:paraId="48920746" w14:textId="0562BF39" w:rsidR="27F77EFA" w:rsidRDefault="27F77EFA" w:rsidP="1926176B">
      <w:pPr>
        <w:rPr>
          <w:rFonts w:ascii="Calibri" w:eastAsia="Calibri" w:hAnsi="Calibri" w:cs="Calibri"/>
          <w:color w:val="000000" w:themeColor="text1"/>
        </w:rPr>
      </w:pPr>
      <w:r w:rsidRPr="1DADEC01">
        <w:rPr>
          <w:rFonts w:ascii="Calibri" w:eastAsia="Calibri" w:hAnsi="Calibri" w:cs="Calibri"/>
          <w:color w:val="000000" w:themeColor="text1"/>
        </w:rPr>
        <w:t xml:space="preserve">Thank you for taking the time to talk with us today. Your thoughts and experiences are valuable as we learn what community resources bring protection, support, and joy to </w:t>
      </w:r>
      <w:r w:rsidR="00B80373">
        <w:rPr>
          <w:rFonts w:ascii="Calibri" w:eastAsia="Calibri" w:hAnsi="Calibri" w:cs="Calibri"/>
          <w:color w:val="000000" w:themeColor="text1"/>
        </w:rPr>
        <w:t>[</w:t>
      </w:r>
      <w:r w:rsidR="00F21FEE">
        <w:rPr>
          <w:rFonts w:ascii="Calibri" w:eastAsia="Calibri" w:hAnsi="Calibri" w:cs="Calibri"/>
          <w:color w:val="000000" w:themeColor="text1"/>
        </w:rPr>
        <w:t>INSERT</w:t>
      </w:r>
      <w:r w:rsidR="00EC62E5">
        <w:rPr>
          <w:rFonts w:ascii="Calibri" w:eastAsia="Calibri" w:hAnsi="Calibri" w:cs="Calibri"/>
          <w:color w:val="000000" w:themeColor="text1"/>
        </w:rPr>
        <w:t xml:space="preserve"> FOCAL POPULATION]</w:t>
      </w:r>
      <w:r w:rsidRPr="1DADEC01">
        <w:rPr>
          <w:rFonts w:ascii="Calibri" w:eastAsia="Calibri" w:hAnsi="Calibri" w:cs="Calibri"/>
          <w:color w:val="000000" w:themeColor="text1"/>
        </w:rPr>
        <w:t xml:space="preserve">. Your responses from this discussion can help efforts to expand these resources to </w:t>
      </w:r>
      <w:r w:rsidR="00554CE2">
        <w:rPr>
          <w:rFonts w:ascii="Calibri" w:eastAsia="Calibri" w:hAnsi="Calibri" w:cs="Calibri"/>
          <w:color w:val="000000" w:themeColor="text1"/>
        </w:rPr>
        <w:t>similar</w:t>
      </w:r>
      <w:r w:rsidR="00554CE2" w:rsidRPr="1DADEC01">
        <w:rPr>
          <w:rFonts w:ascii="Calibri" w:eastAsia="Calibri" w:hAnsi="Calibri" w:cs="Calibri"/>
          <w:color w:val="000000" w:themeColor="text1"/>
        </w:rPr>
        <w:t xml:space="preserve"> </w:t>
      </w:r>
      <w:r w:rsidRPr="1DADEC01">
        <w:rPr>
          <w:rFonts w:ascii="Calibri" w:eastAsia="Calibri" w:hAnsi="Calibri" w:cs="Calibri"/>
          <w:color w:val="000000" w:themeColor="text1"/>
        </w:rPr>
        <w:t>communities to support the</w:t>
      </w:r>
      <w:r w:rsidR="00554CE2">
        <w:rPr>
          <w:rFonts w:ascii="Calibri" w:eastAsia="Calibri" w:hAnsi="Calibri" w:cs="Calibri"/>
          <w:color w:val="000000" w:themeColor="text1"/>
        </w:rPr>
        <w:t>ir well-being</w:t>
      </w:r>
      <w:r w:rsidRPr="1DADEC01">
        <w:rPr>
          <w:rFonts w:ascii="Calibri" w:eastAsia="Calibri" w:hAnsi="Calibri" w:cs="Calibri"/>
          <w:color w:val="000000" w:themeColor="text1"/>
        </w:rPr>
        <w:t>.</w:t>
      </w:r>
    </w:p>
    <w:p w14:paraId="46A4F326" w14:textId="6EB01E8D" w:rsidR="2A428BEC" w:rsidRDefault="2A428BEC" w:rsidP="1DADEC01">
      <w:pPr>
        <w:rPr>
          <w:rFonts w:ascii="Calibri" w:eastAsia="Calibri" w:hAnsi="Calibri" w:cs="Calibri"/>
          <w:color w:val="000000" w:themeColor="text1"/>
        </w:rPr>
      </w:pPr>
      <w:r w:rsidRPr="1DADEC01">
        <w:rPr>
          <w:rFonts w:ascii="Calibri" w:eastAsia="Calibri" w:hAnsi="Calibri" w:cs="Calibri"/>
          <w:color w:val="000000" w:themeColor="text1"/>
        </w:rPr>
        <w:t xml:space="preserve">Before we start the activities, I want to </w:t>
      </w:r>
      <w:r w:rsidR="001E2971">
        <w:rPr>
          <w:rFonts w:ascii="Calibri" w:eastAsia="Calibri" w:hAnsi="Calibri" w:cs="Calibri"/>
          <w:color w:val="000000" w:themeColor="text1"/>
        </w:rPr>
        <w:t>review</w:t>
      </w:r>
      <w:r w:rsidR="001E2971" w:rsidRPr="1DADEC01">
        <w:rPr>
          <w:rFonts w:ascii="Calibri" w:eastAsia="Calibri" w:hAnsi="Calibri" w:cs="Calibri"/>
          <w:color w:val="000000" w:themeColor="text1"/>
        </w:rPr>
        <w:t xml:space="preserve"> </w:t>
      </w:r>
      <w:r w:rsidRPr="1DADEC01">
        <w:rPr>
          <w:rFonts w:ascii="Calibri" w:eastAsia="Calibri" w:hAnsi="Calibri" w:cs="Calibri"/>
          <w:color w:val="000000" w:themeColor="text1"/>
        </w:rPr>
        <w:t xml:space="preserve">the informed consent document to explain your rights as a participant. </w:t>
      </w:r>
      <w:r w:rsidR="5482DE5C" w:rsidRPr="1DADEC01">
        <w:rPr>
          <w:rFonts w:ascii="Calibri" w:eastAsia="Calibri" w:hAnsi="Calibri" w:cs="Calibri"/>
          <w:color w:val="000000" w:themeColor="text1"/>
        </w:rPr>
        <w:t xml:space="preserve">Please follow </w:t>
      </w:r>
      <w:r w:rsidR="006D2EB6">
        <w:rPr>
          <w:rFonts w:ascii="Calibri" w:eastAsia="Calibri" w:hAnsi="Calibri" w:cs="Calibri"/>
          <w:color w:val="000000" w:themeColor="text1"/>
        </w:rPr>
        <w:t>along</w:t>
      </w:r>
      <w:r w:rsidR="00B55123">
        <w:rPr>
          <w:rFonts w:ascii="Calibri" w:eastAsia="Calibri" w:hAnsi="Calibri" w:cs="Calibri"/>
          <w:color w:val="000000" w:themeColor="text1"/>
        </w:rPr>
        <w:t xml:space="preserve"> using your</w:t>
      </w:r>
      <w:r w:rsidR="5482DE5C" w:rsidRPr="1DADEC01">
        <w:rPr>
          <w:rFonts w:ascii="Calibri" w:eastAsia="Calibri" w:hAnsi="Calibri" w:cs="Calibri"/>
          <w:color w:val="000000" w:themeColor="text1"/>
        </w:rPr>
        <w:t xml:space="preserve"> copy of the </w:t>
      </w:r>
      <w:r w:rsidR="00B16907">
        <w:rPr>
          <w:rFonts w:ascii="Calibri" w:eastAsia="Calibri" w:hAnsi="Calibri" w:cs="Calibri"/>
          <w:color w:val="000000" w:themeColor="text1"/>
        </w:rPr>
        <w:t>document</w:t>
      </w:r>
      <w:r w:rsidR="5482DE5C" w:rsidRPr="1DADEC01">
        <w:rPr>
          <w:rFonts w:ascii="Calibri" w:eastAsia="Calibri" w:hAnsi="Calibri" w:cs="Calibri"/>
          <w:color w:val="000000" w:themeColor="text1"/>
        </w:rPr>
        <w:t>.</w:t>
      </w:r>
      <w:r w:rsidRPr="1DADEC01">
        <w:rPr>
          <w:rFonts w:ascii="Calibri" w:eastAsia="Calibri" w:hAnsi="Calibri" w:cs="Calibri"/>
          <w:color w:val="000000" w:themeColor="text1"/>
        </w:rPr>
        <w:t xml:space="preserve"> </w:t>
      </w:r>
      <w:r w:rsidR="62C22ADB" w:rsidRPr="1DADEC01">
        <w:rPr>
          <w:rFonts w:ascii="Calibri" w:eastAsia="Calibri" w:hAnsi="Calibri" w:cs="Calibri"/>
          <w:color w:val="000000" w:themeColor="text1"/>
        </w:rPr>
        <w:t xml:space="preserve">I will pause for any questions or comments you may have. </w:t>
      </w:r>
    </w:p>
    <w:p w14:paraId="54EDDC7A" w14:textId="0CF6F00D" w:rsidR="1F70BE34" w:rsidRPr="00D55290" w:rsidRDefault="1F70BE34" w:rsidP="1DADEC01">
      <w:pPr>
        <w:rPr>
          <w:rFonts w:ascii="Calibri" w:eastAsia="Calibri" w:hAnsi="Calibri" w:cs="Calibri"/>
          <w:i/>
          <w:iCs/>
          <w:color w:val="000000" w:themeColor="text1"/>
        </w:rPr>
      </w:pPr>
      <w:r w:rsidRPr="1DADEC01">
        <w:rPr>
          <w:rFonts w:ascii="Calibri" w:eastAsia="Calibri" w:hAnsi="Calibri" w:cs="Calibri"/>
          <w:color w:val="000000" w:themeColor="text1"/>
        </w:rPr>
        <w:t>*</w:t>
      </w:r>
      <w:r w:rsidR="004F39C1">
        <w:rPr>
          <w:rFonts w:ascii="Calibri" w:eastAsia="Calibri" w:hAnsi="Calibri" w:cs="Calibri"/>
          <w:i/>
          <w:iCs/>
          <w:color w:val="000000" w:themeColor="text1"/>
        </w:rPr>
        <w:t>Review informed consent</w:t>
      </w:r>
      <w:r w:rsidR="001D3005">
        <w:rPr>
          <w:rFonts w:ascii="Calibri" w:eastAsia="Calibri" w:hAnsi="Calibri" w:cs="Calibri"/>
          <w:i/>
          <w:iCs/>
          <w:color w:val="000000" w:themeColor="text1"/>
        </w:rPr>
        <w:t xml:space="preserve"> with</w:t>
      </w:r>
      <w:r w:rsidRPr="00D55290">
        <w:rPr>
          <w:rFonts w:ascii="Calibri" w:eastAsia="Calibri" w:hAnsi="Calibri" w:cs="Calibri"/>
          <w:i/>
          <w:iCs/>
          <w:color w:val="000000" w:themeColor="text1"/>
        </w:rPr>
        <w:t xml:space="preserve"> participants</w:t>
      </w:r>
      <w:r w:rsidR="001D3005">
        <w:rPr>
          <w:rFonts w:ascii="Calibri" w:eastAsia="Calibri" w:hAnsi="Calibri" w:cs="Calibri"/>
          <w:i/>
          <w:iCs/>
          <w:color w:val="000000" w:themeColor="text1"/>
        </w:rPr>
        <w:t>—do not read verbatim but explain each section</w:t>
      </w:r>
      <w:r w:rsidRPr="00D55290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r w:rsidR="6C97D1E4" w:rsidRPr="00D55290">
        <w:rPr>
          <w:rFonts w:ascii="Calibri" w:eastAsia="Calibri" w:hAnsi="Calibri" w:cs="Calibri"/>
          <w:i/>
          <w:iCs/>
          <w:color w:val="000000" w:themeColor="text1"/>
        </w:rPr>
        <w:t>Ask participants to indicate their consent to participate in the study</w:t>
      </w:r>
      <w:r w:rsidR="001D3005">
        <w:rPr>
          <w:rFonts w:ascii="Calibri" w:eastAsia="Calibri" w:hAnsi="Calibri" w:cs="Calibri"/>
          <w:i/>
          <w:iCs/>
          <w:color w:val="000000" w:themeColor="text1"/>
        </w:rPr>
        <w:t xml:space="preserve"> and to have their </w:t>
      </w:r>
      <w:r w:rsidR="00DC5030">
        <w:rPr>
          <w:rFonts w:ascii="Calibri" w:eastAsia="Calibri" w:hAnsi="Calibri" w:cs="Calibri"/>
          <w:i/>
          <w:iCs/>
          <w:color w:val="000000" w:themeColor="text1"/>
        </w:rPr>
        <w:t>voices used in research products</w:t>
      </w:r>
      <w:r w:rsidR="6C97D1E4" w:rsidRPr="00D55290">
        <w:rPr>
          <w:rFonts w:ascii="Calibri" w:eastAsia="Calibri" w:hAnsi="Calibri" w:cs="Calibri"/>
          <w:i/>
          <w:iCs/>
          <w:color w:val="000000" w:themeColor="text1"/>
        </w:rPr>
        <w:t xml:space="preserve"> by raising their hand or staying in the room and participating in the activity. </w:t>
      </w:r>
      <w:r w:rsidR="00C77A08">
        <w:rPr>
          <w:rFonts w:ascii="Calibri" w:eastAsia="Calibri" w:hAnsi="Calibri" w:cs="Calibri"/>
          <w:i/>
          <w:iCs/>
          <w:color w:val="000000" w:themeColor="text1"/>
        </w:rPr>
        <w:t>If participants do not want their voices included</w:t>
      </w:r>
      <w:r w:rsidR="00E4298C">
        <w:rPr>
          <w:rFonts w:ascii="Calibri" w:eastAsia="Calibri" w:hAnsi="Calibri" w:cs="Calibri"/>
          <w:i/>
          <w:iCs/>
          <w:color w:val="000000" w:themeColor="text1"/>
        </w:rPr>
        <w:t xml:space="preserve"> in research products, have them add “no voice” to their demographic surveys. </w:t>
      </w:r>
      <w:r w:rsidR="6C97D1E4" w:rsidRPr="00D55290">
        <w:rPr>
          <w:rFonts w:ascii="Calibri" w:eastAsia="Calibri" w:hAnsi="Calibri" w:cs="Calibri"/>
          <w:i/>
          <w:iCs/>
          <w:color w:val="000000" w:themeColor="text1"/>
        </w:rPr>
        <w:t xml:space="preserve">Be sure that consent has been received before </w:t>
      </w:r>
      <w:r w:rsidR="6C97D1E4" w:rsidRPr="1DADEC01">
        <w:rPr>
          <w:rFonts w:ascii="Calibri" w:eastAsia="Calibri" w:hAnsi="Calibri" w:cs="Calibri"/>
          <w:i/>
          <w:iCs/>
          <w:color w:val="000000" w:themeColor="text1"/>
        </w:rPr>
        <w:t>proceeding.</w:t>
      </w:r>
    </w:p>
    <w:p w14:paraId="4B07EA2D" w14:textId="238A58BF" w:rsidR="27F77EFA" w:rsidRDefault="27F77EFA" w:rsidP="1926176B">
      <w:p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>It may be helpful to define a few terms before we begin.</w:t>
      </w:r>
    </w:p>
    <w:p w14:paraId="22782B88" w14:textId="5FF515F2" w:rsidR="27F77EFA" w:rsidRDefault="27F77EFA" w:rsidP="1926176B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>You will hear me say ‘protective community resources’ several times. Protective community resources can be a person (e.g., a current or previous teacher, neighbor, or mentor), place (e.g., church, park, or local hangout), or thing (e.g., your neighborhood’s culture or your</w:t>
      </w:r>
      <w:r w:rsidR="2DE539BC" w:rsidRPr="34E42A9A">
        <w:rPr>
          <w:rFonts w:ascii="Calibri" w:eastAsia="Calibri" w:hAnsi="Calibri" w:cs="Calibri"/>
          <w:color w:val="000000" w:themeColor="text1"/>
        </w:rPr>
        <w:t xml:space="preserve"> child’s</w:t>
      </w:r>
      <w:r w:rsidRPr="1926176B">
        <w:rPr>
          <w:rFonts w:ascii="Calibri" w:eastAsia="Calibri" w:hAnsi="Calibri" w:cs="Calibri"/>
          <w:color w:val="000000" w:themeColor="text1"/>
        </w:rPr>
        <w:t xml:space="preserve"> relationships with peers and friends) that promote well-being. As we are discussing these resources in the context of the community, these resources you mention should exist outside of the home and not include relationships with </w:t>
      </w:r>
      <w:r w:rsidR="0096534B">
        <w:rPr>
          <w:rFonts w:ascii="Calibri" w:eastAsia="Calibri" w:hAnsi="Calibri" w:cs="Calibri"/>
          <w:color w:val="000000" w:themeColor="text1"/>
        </w:rPr>
        <w:t xml:space="preserve">nuclear </w:t>
      </w:r>
      <w:r w:rsidRPr="1926176B">
        <w:rPr>
          <w:rFonts w:ascii="Calibri" w:eastAsia="Calibri" w:hAnsi="Calibri" w:cs="Calibri"/>
          <w:color w:val="000000" w:themeColor="text1"/>
        </w:rPr>
        <w:t>family members.</w:t>
      </w:r>
    </w:p>
    <w:p w14:paraId="7FC16E19" w14:textId="18FCF5AA" w:rsidR="27F77EFA" w:rsidRDefault="27F77EFA" w:rsidP="1926176B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 xml:space="preserve">Definitions of “community” vary. For today’s conversation, think of “community” as what you consider to be your neighborhood and the local people, places, and things </w:t>
      </w:r>
      <w:r w:rsidR="00633A2D">
        <w:rPr>
          <w:rFonts w:ascii="Calibri" w:eastAsia="Calibri" w:hAnsi="Calibri" w:cs="Calibri"/>
          <w:color w:val="000000" w:themeColor="text1"/>
        </w:rPr>
        <w:t>with which you</w:t>
      </w:r>
      <w:r w:rsidRPr="1926176B">
        <w:rPr>
          <w:rFonts w:ascii="Calibri" w:eastAsia="Calibri" w:hAnsi="Calibri" w:cs="Calibri"/>
          <w:color w:val="000000" w:themeColor="text1"/>
        </w:rPr>
        <w:t xml:space="preserve"> regularly engage. </w:t>
      </w:r>
    </w:p>
    <w:p w14:paraId="635A6CBD" w14:textId="7591077F" w:rsidR="38B84442" w:rsidRDefault="004630A1" w:rsidP="43361A27">
      <w:pPr>
        <w:rPr>
          <w:rFonts w:ascii="Calibri" w:eastAsia="Calibri" w:hAnsi="Calibri" w:cs="Calibri"/>
          <w:color w:val="000000" w:themeColor="text1"/>
        </w:rPr>
      </w:pPr>
      <w:r w:rsidRPr="7B904ABD">
        <w:rPr>
          <w:rFonts w:ascii="Calibri" w:eastAsia="Calibri" w:hAnsi="Calibri" w:cs="Calibri"/>
          <w:color w:val="000000" w:themeColor="text1"/>
        </w:rPr>
        <w:t>We will have about two hours together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. First, I will ask you to complete a demographic survey </w:t>
      </w:r>
      <w:r w:rsidR="00AB61EE">
        <w:rPr>
          <w:rFonts w:ascii="Calibri" w:eastAsia="Calibri" w:hAnsi="Calibri" w:cs="Calibri"/>
          <w:color w:val="000000" w:themeColor="text1"/>
        </w:rPr>
        <w:t>to help the research team to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0096684D" w:rsidRPr="425AA7DA">
        <w:rPr>
          <w:rFonts w:ascii="Calibri" w:eastAsia="Calibri" w:hAnsi="Calibri" w:cs="Calibri"/>
          <w:color w:val="000000" w:themeColor="text1"/>
        </w:rPr>
        <w:t>better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 understand </w:t>
      </w:r>
      <w:r w:rsidR="00AB61EE">
        <w:rPr>
          <w:rFonts w:ascii="Calibri" w:eastAsia="Calibri" w:hAnsi="Calibri" w:cs="Calibri"/>
          <w:color w:val="000000" w:themeColor="text1"/>
        </w:rPr>
        <w:t xml:space="preserve">today’s </w:t>
      </w:r>
      <w:r w:rsidR="00FB302D">
        <w:rPr>
          <w:rFonts w:ascii="Calibri" w:eastAsia="Calibri" w:hAnsi="Calibri" w:cs="Calibri"/>
          <w:color w:val="000000" w:themeColor="text1"/>
        </w:rPr>
        <w:t>conversation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. </w:t>
      </w:r>
      <w:r w:rsidR="00FB302D">
        <w:rPr>
          <w:rFonts w:ascii="Calibri" w:eastAsia="Calibri" w:hAnsi="Calibri" w:cs="Calibri"/>
          <w:color w:val="000000" w:themeColor="text1"/>
        </w:rPr>
        <w:t>I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 anticipate this may take about </w:t>
      </w:r>
      <w:r w:rsidR="00D4562A">
        <w:rPr>
          <w:rFonts w:ascii="Calibri" w:eastAsia="Calibri" w:hAnsi="Calibri" w:cs="Calibri"/>
          <w:color w:val="000000" w:themeColor="text1"/>
        </w:rPr>
        <w:t>5</w:t>
      </w:r>
      <w:r w:rsidR="003E0E38" w:rsidRPr="425AA7DA">
        <w:rPr>
          <w:rFonts w:ascii="Calibri" w:eastAsia="Calibri" w:hAnsi="Calibri" w:cs="Calibri"/>
          <w:color w:val="000000" w:themeColor="text1"/>
        </w:rPr>
        <w:t xml:space="preserve"> minutes to complete. Next, </w:t>
      </w:r>
      <w:r w:rsidR="24EC29B3" w:rsidRPr="425AA7DA">
        <w:rPr>
          <w:rFonts w:ascii="Calibri" w:eastAsia="Calibri" w:hAnsi="Calibri" w:cs="Calibri"/>
          <w:color w:val="000000" w:themeColor="text1"/>
        </w:rPr>
        <w:t xml:space="preserve">I will facilitate a mapping activity in which I will ask you to </w:t>
      </w:r>
      <w:r w:rsidR="70CA91B8" w:rsidRPr="425AA7DA">
        <w:rPr>
          <w:rFonts w:ascii="Calibri" w:eastAsia="Calibri" w:hAnsi="Calibri" w:cs="Calibri"/>
          <w:color w:val="000000" w:themeColor="text1"/>
        </w:rPr>
        <w:t xml:space="preserve">draw a map of the </w:t>
      </w:r>
      <w:r w:rsidR="27F77EFA" w:rsidRPr="425AA7DA">
        <w:rPr>
          <w:rFonts w:ascii="Calibri" w:eastAsia="Calibri" w:hAnsi="Calibri" w:cs="Calibri"/>
          <w:color w:val="000000" w:themeColor="text1"/>
        </w:rPr>
        <w:t>people, places, and things</w:t>
      </w:r>
      <w:r w:rsidR="70CA91B8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2498EA6E" w:rsidRPr="425AA7DA">
        <w:rPr>
          <w:rFonts w:ascii="Calibri" w:eastAsia="Calibri" w:hAnsi="Calibri" w:cs="Calibri"/>
          <w:color w:val="000000" w:themeColor="text1"/>
        </w:rPr>
        <w:t>in your</w:t>
      </w:r>
      <w:r w:rsidR="70CA91B8" w:rsidRPr="425AA7DA">
        <w:rPr>
          <w:rFonts w:ascii="Calibri" w:eastAsia="Calibri" w:hAnsi="Calibri" w:cs="Calibri"/>
          <w:color w:val="000000" w:themeColor="text1"/>
        </w:rPr>
        <w:t xml:space="preserve"> community that you believe are protective for</w:t>
      </w:r>
      <w:r w:rsidR="009E7535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00621A6E">
        <w:rPr>
          <w:rFonts w:ascii="Calibri" w:eastAsia="Calibri" w:hAnsi="Calibri" w:cs="Calibri"/>
          <w:color w:val="000000" w:themeColor="text1"/>
        </w:rPr>
        <w:t>the well-being of</w:t>
      </w:r>
      <w:r w:rsidR="00897E34">
        <w:rPr>
          <w:rFonts w:ascii="Calibri" w:eastAsia="Calibri" w:hAnsi="Calibri" w:cs="Calibri"/>
          <w:color w:val="000000" w:themeColor="text1"/>
        </w:rPr>
        <w:t xml:space="preserve"> </w:t>
      </w:r>
      <w:r w:rsidR="00633A2D">
        <w:rPr>
          <w:rFonts w:ascii="Calibri" w:eastAsia="Calibri" w:hAnsi="Calibri" w:cs="Calibri"/>
          <w:color w:val="000000" w:themeColor="text1"/>
        </w:rPr>
        <w:t>[INSERT FOCAL POPULATION</w:t>
      </w:r>
      <w:r w:rsidR="007D2FCE">
        <w:rPr>
          <w:rFonts w:ascii="Calibri" w:eastAsia="Calibri" w:hAnsi="Calibri" w:cs="Calibri"/>
          <w:color w:val="000000" w:themeColor="text1"/>
        </w:rPr>
        <w:t>]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. </w:t>
      </w:r>
      <w:r w:rsidR="00146109">
        <w:rPr>
          <w:rFonts w:ascii="Calibri" w:eastAsia="Calibri" w:hAnsi="Calibri" w:cs="Calibri"/>
          <w:color w:val="000000" w:themeColor="text1"/>
        </w:rPr>
        <w:t>I</w:t>
      </w:r>
      <w:r w:rsidR="70CA91B8" w:rsidRPr="425AA7DA">
        <w:rPr>
          <w:rFonts w:ascii="Calibri" w:eastAsia="Calibri" w:hAnsi="Calibri" w:cs="Calibri"/>
          <w:color w:val="000000" w:themeColor="text1"/>
        </w:rPr>
        <w:t xml:space="preserve"> anticipate that this may take about 10 minutes to complete. </w:t>
      </w:r>
      <w:r w:rsidR="708EA0FA" w:rsidRPr="425AA7DA">
        <w:rPr>
          <w:rFonts w:ascii="Calibri" w:eastAsia="Calibri" w:hAnsi="Calibri" w:cs="Calibri"/>
          <w:color w:val="000000" w:themeColor="text1"/>
        </w:rPr>
        <w:t xml:space="preserve">Thereafter, </w:t>
      </w:r>
      <w:r w:rsidR="00146109">
        <w:rPr>
          <w:rFonts w:ascii="Calibri" w:eastAsia="Calibri" w:hAnsi="Calibri" w:cs="Calibri"/>
          <w:color w:val="000000" w:themeColor="text1"/>
        </w:rPr>
        <w:t>I</w:t>
      </w:r>
      <w:r w:rsidR="53CCCB2B" w:rsidRPr="425AA7DA">
        <w:rPr>
          <w:rFonts w:ascii="Calibri" w:eastAsia="Calibri" w:hAnsi="Calibri" w:cs="Calibri"/>
          <w:color w:val="000000" w:themeColor="text1"/>
        </w:rPr>
        <w:t xml:space="preserve"> will ask you to add and label elements that you 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believe </w:t>
      </w:r>
      <w:r w:rsidR="53CCCB2B" w:rsidRPr="425AA7DA">
        <w:rPr>
          <w:rFonts w:ascii="Calibri" w:eastAsia="Calibri" w:hAnsi="Calibri" w:cs="Calibri"/>
          <w:color w:val="000000" w:themeColor="text1"/>
        </w:rPr>
        <w:t xml:space="preserve">would </w:t>
      </w:r>
      <w:r w:rsidR="27F77EFA" w:rsidRPr="425AA7DA">
        <w:rPr>
          <w:rFonts w:ascii="Calibri" w:eastAsia="Calibri" w:hAnsi="Calibri" w:cs="Calibri"/>
          <w:color w:val="000000" w:themeColor="text1"/>
        </w:rPr>
        <w:t>be protective for</w:t>
      </w:r>
      <w:r w:rsidR="0016258E">
        <w:rPr>
          <w:rFonts w:ascii="Calibri" w:eastAsia="Calibri" w:hAnsi="Calibri" w:cs="Calibri"/>
          <w:color w:val="000000" w:themeColor="text1"/>
        </w:rPr>
        <w:t xml:space="preserve"> the well-being of </w:t>
      </w:r>
      <w:r w:rsidR="007D2FCE">
        <w:rPr>
          <w:rFonts w:ascii="Calibri" w:eastAsia="Calibri" w:hAnsi="Calibri" w:cs="Calibri"/>
          <w:color w:val="000000" w:themeColor="text1"/>
        </w:rPr>
        <w:t>[INSERT FOCAL POPULATION]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53CCCB2B" w:rsidRPr="425AA7DA">
        <w:rPr>
          <w:rFonts w:ascii="Calibri" w:eastAsia="Calibri" w:hAnsi="Calibri" w:cs="Calibri"/>
          <w:color w:val="000000" w:themeColor="text1"/>
        </w:rPr>
        <w:t xml:space="preserve">that are </w:t>
      </w:r>
      <w:r w:rsidR="53CCCB2B" w:rsidRPr="00D4562A">
        <w:rPr>
          <w:rFonts w:ascii="Calibri" w:eastAsia="Calibri" w:hAnsi="Calibri" w:cs="Calibri"/>
          <w:i/>
          <w:iCs/>
          <w:color w:val="000000" w:themeColor="text1"/>
          <w:u w:val="single"/>
        </w:rPr>
        <w:t>not</w:t>
      </w:r>
      <w:r w:rsidR="53CCCB2B" w:rsidRPr="425AA7DA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53CCCB2B" w:rsidRPr="425AA7DA">
        <w:rPr>
          <w:rFonts w:ascii="Calibri" w:eastAsia="Calibri" w:hAnsi="Calibri" w:cs="Calibri"/>
          <w:color w:val="000000" w:themeColor="text1"/>
        </w:rPr>
        <w:t xml:space="preserve">currently a part of your community with the letter “W.” </w:t>
      </w:r>
      <w:r w:rsidR="0008250A">
        <w:rPr>
          <w:rFonts w:ascii="Calibri" w:eastAsia="Calibri" w:hAnsi="Calibri" w:cs="Calibri"/>
          <w:color w:val="000000" w:themeColor="text1"/>
        </w:rPr>
        <w:t>I</w:t>
      </w:r>
      <w:r w:rsidR="53CCCB2B" w:rsidRPr="425AA7DA">
        <w:rPr>
          <w:rFonts w:ascii="Calibri" w:eastAsia="Calibri" w:hAnsi="Calibri" w:cs="Calibri"/>
          <w:color w:val="000000" w:themeColor="text1"/>
        </w:rPr>
        <w:t xml:space="preserve"> will give you 10 minutes for this section. Lastly, </w:t>
      </w:r>
      <w:r w:rsidR="0008250A">
        <w:rPr>
          <w:rFonts w:ascii="Calibri" w:eastAsia="Calibri" w:hAnsi="Calibri" w:cs="Calibri"/>
          <w:color w:val="000000" w:themeColor="text1"/>
        </w:rPr>
        <w:t>I</w:t>
      </w:r>
      <w:r w:rsidR="6BCD4369" w:rsidRPr="425AA7DA">
        <w:rPr>
          <w:rFonts w:ascii="Calibri" w:eastAsia="Calibri" w:hAnsi="Calibri" w:cs="Calibri"/>
          <w:color w:val="000000" w:themeColor="text1"/>
        </w:rPr>
        <w:t xml:space="preserve"> ask that you take 5 minutes to label the elements on your map that 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have </w:t>
      </w:r>
      <w:r w:rsidR="0016258E">
        <w:rPr>
          <w:rFonts w:ascii="Calibri" w:eastAsia="Calibri" w:hAnsi="Calibri" w:cs="Calibri"/>
          <w:color w:val="000000" w:themeColor="text1"/>
        </w:rPr>
        <w:t>fostered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 joy.</w:t>
      </w:r>
      <w:r w:rsidR="6BCD4369" w:rsidRPr="425AA7DA">
        <w:rPr>
          <w:rFonts w:ascii="Calibri" w:eastAsia="Calibri" w:hAnsi="Calibri" w:cs="Calibri"/>
          <w:color w:val="000000" w:themeColor="text1"/>
        </w:rPr>
        <w:t xml:space="preserve"> Label them with the letter “J.”</w:t>
      </w:r>
      <w:r w:rsidR="5AB02F7A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69E9351F" w:rsidRPr="425AA7DA">
        <w:rPr>
          <w:rFonts w:ascii="Calibri" w:eastAsia="Calibri" w:hAnsi="Calibri" w:cs="Calibri"/>
          <w:color w:val="000000" w:themeColor="text1"/>
        </w:rPr>
        <w:t xml:space="preserve">At each of the three points of this mapping activity, </w:t>
      </w:r>
      <w:r w:rsidR="0022015D">
        <w:rPr>
          <w:rFonts w:ascii="Calibri" w:eastAsia="Calibri" w:hAnsi="Calibri" w:cs="Calibri"/>
          <w:color w:val="000000" w:themeColor="text1"/>
        </w:rPr>
        <w:t>I</w:t>
      </w:r>
      <w:r w:rsidR="729038C4" w:rsidRPr="425AA7DA">
        <w:rPr>
          <w:rFonts w:ascii="Calibri" w:eastAsia="Calibri" w:hAnsi="Calibri" w:cs="Calibri"/>
          <w:color w:val="000000" w:themeColor="text1"/>
        </w:rPr>
        <w:t xml:space="preserve"> will ask that you share your drawings with the group f</w:t>
      </w:r>
      <w:r w:rsidR="4BE69998" w:rsidRPr="425AA7DA">
        <w:rPr>
          <w:rFonts w:ascii="Calibri" w:eastAsia="Calibri" w:hAnsi="Calibri" w:cs="Calibri"/>
          <w:color w:val="000000" w:themeColor="text1"/>
        </w:rPr>
        <w:t xml:space="preserve">or a </w:t>
      </w:r>
      <w:r w:rsidR="38948F36" w:rsidRPr="425AA7DA">
        <w:rPr>
          <w:rFonts w:ascii="Calibri" w:eastAsia="Calibri" w:hAnsi="Calibri" w:cs="Calibri"/>
          <w:color w:val="000000" w:themeColor="text1"/>
        </w:rPr>
        <w:t>20-minute</w:t>
      </w:r>
      <w:r w:rsidR="4BE69998" w:rsidRPr="425AA7DA">
        <w:rPr>
          <w:rFonts w:ascii="Calibri" w:eastAsia="Calibri" w:hAnsi="Calibri" w:cs="Calibri"/>
          <w:color w:val="000000" w:themeColor="text1"/>
        </w:rPr>
        <w:t xml:space="preserve"> </w:t>
      </w:r>
      <w:r w:rsidR="69E9351F" w:rsidRPr="425AA7DA">
        <w:rPr>
          <w:rFonts w:ascii="Calibri" w:eastAsia="Calibri" w:hAnsi="Calibri" w:cs="Calibri"/>
          <w:color w:val="000000" w:themeColor="text1"/>
        </w:rPr>
        <w:t xml:space="preserve">discussion. </w:t>
      </w:r>
    </w:p>
    <w:p w14:paraId="6D534BE8" w14:textId="5A168F47" w:rsidR="708EA0FA" w:rsidRDefault="00AE4219" w:rsidP="1DADEC0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</w:t>
      </w:r>
      <w:r w:rsidR="708EA0FA" w:rsidRPr="1DADEC01">
        <w:rPr>
          <w:rFonts w:ascii="Calibri" w:eastAsia="Calibri" w:hAnsi="Calibri" w:cs="Calibri"/>
          <w:color w:val="000000" w:themeColor="text1"/>
        </w:rPr>
        <w:t xml:space="preserve"> will audio record the meeting</w:t>
      </w:r>
      <w:r>
        <w:rPr>
          <w:rFonts w:ascii="Calibri" w:eastAsia="Calibri" w:hAnsi="Calibri" w:cs="Calibri"/>
          <w:color w:val="000000" w:themeColor="text1"/>
        </w:rPr>
        <w:t>, and with your permission,</w:t>
      </w:r>
      <w:r w:rsidR="67363D36" w:rsidRPr="1DADEC01">
        <w:rPr>
          <w:rFonts w:ascii="Calibri" w:eastAsia="Calibri" w:hAnsi="Calibri" w:cs="Calibri"/>
          <w:color w:val="000000" w:themeColor="text1"/>
        </w:rPr>
        <w:t xml:space="preserve"> use audio recordings in future projects. </w:t>
      </w:r>
      <w:r w:rsidR="0022015D">
        <w:rPr>
          <w:rFonts w:ascii="Calibri" w:eastAsia="Calibri" w:hAnsi="Calibri" w:cs="Calibri"/>
          <w:color w:val="000000" w:themeColor="text1"/>
        </w:rPr>
        <w:t>I</w:t>
      </w:r>
      <w:r w:rsidR="67363D36" w:rsidRPr="1DADEC01">
        <w:rPr>
          <w:rFonts w:ascii="Calibri" w:eastAsia="Calibri" w:hAnsi="Calibri" w:cs="Calibri"/>
          <w:color w:val="000000" w:themeColor="text1"/>
        </w:rPr>
        <w:t xml:space="preserve"> will also collect all drawings for scanning and use </w:t>
      </w:r>
      <w:r w:rsidR="67363D36" w:rsidRPr="00D55290">
        <w:rPr>
          <w:rFonts w:ascii="Calibri" w:eastAsia="Calibri" w:hAnsi="Calibri" w:cs="Calibri"/>
        </w:rPr>
        <w:t xml:space="preserve">in </w:t>
      </w:r>
      <w:r w:rsidR="6E1BECE2" w:rsidRPr="00D55290">
        <w:rPr>
          <w:rFonts w:ascii="Calibri" w:eastAsia="Calibri" w:hAnsi="Calibri" w:cs="Calibri"/>
        </w:rPr>
        <w:t xml:space="preserve">future projects that may benefit from understanding </w:t>
      </w:r>
      <w:r w:rsidR="00554CE2">
        <w:rPr>
          <w:rFonts w:ascii="Calibri" w:eastAsia="Calibri" w:hAnsi="Calibri" w:cs="Calibri"/>
        </w:rPr>
        <w:t>[INSERT FOCAL POPULATION]</w:t>
      </w:r>
      <w:r w:rsidR="67363D36" w:rsidRPr="00D55290">
        <w:rPr>
          <w:rFonts w:ascii="Calibri" w:eastAsia="Calibri" w:hAnsi="Calibri" w:cs="Calibri"/>
        </w:rPr>
        <w:t>.</w:t>
      </w:r>
    </w:p>
    <w:p w14:paraId="740B7F1F" w14:textId="42B56D8E" w:rsidR="381E1E21" w:rsidRDefault="5F269886" w:rsidP="6899CF10">
      <w:pPr>
        <w:rPr>
          <w:rFonts w:ascii="Calibri" w:eastAsia="Calibri" w:hAnsi="Calibri" w:cs="Calibri"/>
          <w:color w:val="000000" w:themeColor="text1"/>
        </w:rPr>
      </w:pPr>
      <w:r w:rsidRPr="1DADEC01">
        <w:rPr>
          <w:rFonts w:ascii="Calibri" w:eastAsia="Calibri" w:hAnsi="Calibri" w:cs="Calibri"/>
          <w:color w:val="000000" w:themeColor="text1"/>
        </w:rPr>
        <w:t>Please note that there are no right or wrong answers</w:t>
      </w:r>
      <w:r w:rsidR="52676A2E" w:rsidRPr="1DADEC01">
        <w:rPr>
          <w:rFonts w:ascii="Calibri" w:eastAsia="Calibri" w:hAnsi="Calibri" w:cs="Calibri"/>
          <w:color w:val="000000" w:themeColor="text1"/>
        </w:rPr>
        <w:t>, as w</w:t>
      </w:r>
      <w:r w:rsidR="72F65CC2" w:rsidRPr="1DADEC01">
        <w:rPr>
          <w:rFonts w:ascii="Calibri" w:eastAsia="Calibri" w:hAnsi="Calibri" w:cs="Calibri"/>
          <w:color w:val="000000" w:themeColor="text1"/>
        </w:rPr>
        <w:t>e are interested in your personal experiences with the resources in your community</w:t>
      </w:r>
      <w:r w:rsidRPr="1DADEC01">
        <w:rPr>
          <w:rFonts w:ascii="Calibri" w:eastAsia="Calibri" w:hAnsi="Calibri" w:cs="Calibri"/>
          <w:color w:val="000000" w:themeColor="text1"/>
        </w:rPr>
        <w:t xml:space="preserve">. </w:t>
      </w:r>
      <w:r w:rsidR="057BE022" w:rsidRPr="1DADEC01">
        <w:rPr>
          <w:rFonts w:ascii="Calibri" w:eastAsia="Calibri" w:hAnsi="Calibri" w:cs="Calibri"/>
          <w:color w:val="000000" w:themeColor="text1"/>
        </w:rPr>
        <w:t xml:space="preserve">Participating in the study is completely voluntary. You do not have to participate in the study if you do not want to. </w:t>
      </w:r>
      <w:r w:rsidR="27F77EFA" w:rsidRPr="1DADEC01">
        <w:rPr>
          <w:rFonts w:ascii="Calibri" w:eastAsia="Calibri" w:hAnsi="Calibri" w:cs="Calibri"/>
          <w:color w:val="000000" w:themeColor="text1"/>
        </w:rPr>
        <w:t xml:space="preserve">As a reminder, you may choose not to participate in certain sections of the mapping activity or decide to leave this study at any time. Deciding to leave </w:t>
      </w:r>
      <w:r w:rsidR="27F77EFA" w:rsidRPr="1DADEC01">
        <w:rPr>
          <w:rFonts w:ascii="Calibri" w:eastAsia="Calibri" w:hAnsi="Calibri" w:cs="Calibri"/>
          <w:color w:val="000000" w:themeColor="text1"/>
        </w:rPr>
        <w:lastRenderedPageBreak/>
        <w:t xml:space="preserve">this study will not affect the receipt of incentives or your relationship with </w:t>
      </w:r>
      <w:r w:rsidR="00302443">
        <w:rPr>
          <w:rFonts w:ascii="Calibri" w:eastAsia="Calibri" w:hAnsi="Calibri" w:cs="Calibri"/>
          <w:color w:val="000000" w:themeColor="text1"/>
        </w:rPr>
        <w:t>[</w:t>
      </w:r>
      <w:r w:rsidR="00911B93">
        <w:rPr>
          <w:rFonts w:ascii="Calibri" w:eastAsia="Calibri" w:hAnsi="Calibri" w:cs="Calibri"/>
          <w:color w:val="000000" w:themeColor="text1"/>
        </w:rPr>
        <w:t xml:space="preserve">INSERT </w:t>
      </w:r>
      <w:r w:rsidR="00B80373">
        <w:rPr>
          <w:rFonts w:ascii="Calibri" w:eastAsia="Calibri" w:hAnsi="Calibri" w:cs="Calibri"/>
          <w:color w:val="000000" w:themeColor="text1"/>
        </w:rPr>
        <w:t xml:space="preserve">HOST </w:t>
      </w:r>
      <w:r w:rsidR="00302443">
        <w:rPr>
          <w:rFonts w:ascii="Calibri" w:eastAsia="Calibri" w:hAnsi="Calibri" w:cs="Calibri"/>
          <w:color w:val="000000" w:themeColor="text1"/>
        </w:rPr>
        <w:t>ORGANIZATION]</w:t>
      </w:r>
      <w:r w:rsidR="27F77EFA" w:rsidRPr="1DADEC01">
        <w:rPr>
          <w:rFonts w:ascii="Calibri" w:eastAsia="Calibri" w:hAnsi="Calibri" w:cs="Calibri"/>
          <w:color w:val="000000" w:themeColor="text1"/>
        </w:rPr>
        <w:t>.</w:t>
      </w:r>
      <w:r w:rsidR="6D18D661" w:rsidRPr="1DADEC01">
        <w:rPr>
          <w:rFonts w:ascii="Calibri" w:eastAsia="Calibri" w:hAnsi="Calibri" w:cs="Calibri"/>
          <w:color w:val="000000" w:themeColor="text1"/>
        </w:rPr>
        <w:t xml:space="preserve"> </w:t>
      </w:r>
      <w:r w:rsidR="668A2B9A" w:rsidRPr="1DADEC01">
        <w:rPr>
          <w:rFonts w:ascii="Calibri" w:eastAsia="Calibri" w:hAnsi="Calibri" w:cs="Calibri"/>
          <w:color w:val="000000" w:themeColor="text1"/>
        </w:rPr>
        <w:t xml:space="preserve">Do </w:t>
      </w:r>
      <w:r w:rsidR="00A77B75">
        <w:rPr>
          <w:rFonts w:ascii="Calibri" w:eastAsia="Calibri" w:hAnsi="Calibri" w:cs="Calibri"/>
          <w:color w:val="000000" w:themeColor="text1"/>
        </w:rPr>
        <w:t>you</w:t>
      </w:r>
      <w:r w:rsidR="668A2B9A" w:rsidRPr="1DADEC01">
        <w:rPr>
          <w:rFonts w:ascii="Calibri" w:eastAsia="Calibri" w:hAnsi="Calibri" w:cs="Calibri"/>
          <w:color w:val="000000" w:themeColor="text1"/>
        </w:rPr>
        <w:t xml:space="preserve"> have any questions before we begin?</w:t>
      </w:r>
    </w:p>
    <w:p w14:paraId="2A4E1677" w14:textId="3D759489" w:rsidR="27F77EFA" w:rsidRDefault="00AE4219" w:rsidP="1926176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Great--l</w:t>
      </w:r>
      <w:r w:rsidR="27F77EFA" w:rsidRPr="1DADEC01">
        <w:rPr>
          <w:rFonts w:ascii="Calibri" w:eastAsia="Calibri" w:hAnsi="Calibri" w:cs="Calibri"/>
          <w:color w:val="000000" w:themeColor="text1"/>
        </w:rPr>
        <w:t xml:space="preserve">et’s begin. </w:t>
      </w:r>
    </w:p>
    <w:p w14:paraId="075271FC" w14:textId="166F329F" w:rsidR="4654FB83" w:rsidRDefault="4654FB83" w:rsidP="1DADEC01">
      <w:pPr>
        <w:rPr>
          <w:rFonts w:ascii="Calibri" w:eastAsia="Calibri" w:hAnsi="Calibri" w:cs="Calibri"/>
          <w:b/>
          <w:bCs/>
          <w:color w:val="000000" w:themeColor="text1"/>
        </w:rPr>
      </w:pPr>
      <w:r w:rsidRPr="00D55290">
        <w:rPr>
          <w:rFonts w:ascii="Calibri" w:eastAsia="Calibri" w:hAnsi="Calibri" w:cs="Calibri"/>
          <w:b/>
          <w:bCs/>
          <w:color w:val="000000" w:themeColor="text1"/>
        </w:rPr>
        <w:t>Demographic Survey</w:t>
      </w:r>
    </w:p>
    <w:p w14:paraId="7C1E6ED7" w14:textId="37D83354" w:rsidR="006E41F9" w:rsidRPr="006E41F9" w:rsidRDefault="006E41F9" w:rsidP="1DADEC01">
      <w:pPr>
        <w:rPr>
          <w:rFonts w:ascii="Calibri" w:eastAsia="Calibri" w:hAnsi="Calibri" w:cs="Calibri"/>
          <w:i/>
          <w:iCs/>
          <w:color w:val="000000" w:themeColor="text1"/>
        </w:rPr>
      </w:pPr>
      <w:r w:rsidRPr="006E41F9">
        <w:rPr>
          <w:rFonts w:ascii="Calibri" w:eastAsia="Calibri" w:hAnsi="Calibri" w:cs="Calibri"/>
          <w:i/>
          <w:iCs/>
          <w:color w:val="000000" w:themeColor="text1"/>
        </w:rPr>
        <w:t>The facilitator will read through each question as participants complete the survey.</w:t>
      </w:r>
    </w:p>
    <w:p w14:paraId="748963AD" w14:textId="3382889A" w:rsidR="5D67BAE8" w:rsidRDefault="5D67BAE8" w:rsidP="1DADEC01">
      <w:pPr>
        <w:rPr>
          <w:rFonts w:ascii="Calibri" w:eastAsia="Calibri" w:hAnsi="Calibri" w:cs="Calibri"/>
          <w:color w:val="000000" w:themeColor="text1"/>
        </w:rPr>
      </w:pPr>
      <w:r w:rsidRPr="1DADEC01">
        <w:rPr>
          <w:rFonts w:ascii="Calibri" w:eastAsia="Calibri" w:hAnsi="Calibri" w:cs="Calibri"/>
          <w:color w:val="000000" w:themeColor="text1"/>
        </w:rPr>
        <w:t>Please take a few moments to complete the demographic survey.</w:t>
      </w:r>
      <w:r w:rsidR="1374D50C" w:rsidRPr="1DADEC01">
        <w:rPr>
          <w:rFonts w:ascii="Calibri" w:eastAsia="Calibri" w:hAnsi="Calibri" w:cs="Calibri"/>
          <w:color w:val="000000" w:themeColor="text1"/>
        </w:rPr>
        <w:t xml:space="preserve"> By answering some questions about yourself, it will help </w:t>
      </w:r>
      <w:r w:rsidR="00E4298C">
        <w:rPr>
          <w:rFonts w:ascii="Calibri" w:eastAsia="Calibri" w:hAnsi="Calibri" w:cs="Calibri"/>
          <w:color w:val="000000" w:themeColor="text1"/>
        </w:rPr>
        <w:t>the research team to</w:t>
      </w:r>
      <w:r w:rsidR="1374D50C" w:rsidRPr="1DADEC01">
        <w:rPr>
          <w:rFonts w:ascii="Calibri" w:eastAsia="Calibri" w:hAnsi="Calibri" w:cs="Calibri"/>
          <w:color w:val="000000" w:themeColor="text1"/>
        </w:rPr>
        <w:t xml:space="preserve"> better understand the findings. You may choose to complete the survey using the link provided or by completing a paper copy of the survey. </w:t>
      </w:r>
      <w:r w:rsidR="1279DB11" w:rsidRPr="1DADEC01">
        <w:rPr>
          <w:rFonts w:ascii="Calibri" w:eastAsia="Calibri" w:hAnsi="Calibri" w:cs="Calibri"/>
          <w:color w:val="000000" w:themeColor="text1"/>
        </w:rPr>
        <w:t>You may skip questions that you are not comfortable answering. As a reminder, this survey is confidential and anonymous. Your identity will never be revealed to others.</w:t>
      </w:r>
    </w:p>
    <w:p w14:paraId="6E2A770D" w14:textId="53DA8E87" w:rsidR="3A91DF65" w:rsidRDefault="3A91DF65" w:rsidP="6899CF10">
      <w:p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b/>
          <w:bCs/>
          <w:color w:val="000000" w:themeColor="text1"/>
        </w:rPr>
        <w:t>Part 1: Protective Community Resources</w:t>
      </w:r>
    </w:p>
    <w:p w14:paraId="082CEDAE" w14:textId="5C8137E4" w:rsidR="27F77EFA" w:rsidRDefault="27F77EFA" w:rsidP="1926176B">
      <w:p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 xml:space="preserve">Think through your own experiences, please draw a map and name the elements in your community that you believe are protective for </w:t>
      </w:r>
      <w:r w:rsidR="00417688">
        <w:rPr>
          <w:rFonts w:ascii="Calibri" w:eastAsia="Calibri" w:hAnsi="Calibri" w:cs="Calibri"/>
          <w:color w:val="000000" w:themeColor="text1"/>
        </w:rPr>
        <w:t>[INSERT FOCAL POPULATION]</w:t>
      </w:r>
      <w:r w:rsidRPr="1926176B">
        <w:rPr>
          <w:rFonts w:ascii="Calibri" w:eastAsia="Calibri" w:hAnsi="Calibri" w:cs="Calibri"/>
          <w:color w:val="000000" w:themeColor="text1"/>
        </w:rPr>
        <w:t xml:space="preserve">. You will have 10 minutes to complete this section. As a reminder, protective community resources are people, places, or things that promote well-being. After you have completed this section, we will hold 20 minutes for sharing and discussion. </w:t>
      </w:r>
    </w:p>
    <w:p w14:paraId="3C2EE0C2" w14:textId="0B4E0083" w:rsidR="28DC7985" w:rsidRDefault="28DC7985" w:rsidP="6899CF10">
      <w:pPr>
        <w:ind w:left="720"/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color w:val="000000" w:themeColor="text1"/>
          <w:u w:val="single"/>
        </w:rPr>
        <w:t>Probing questions:</w:t>
      </w:r>
    </w:p>
    <w:p w14:paraId="02147454" w14:textId="1E13B6FC" w:rsidR="28DC7985" w:rsidRDefault="27F77EFA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 xml:space="preserve">Please share what you have included on your map. </w:t>
      </w:r>
      <w:r w:rsidR="28DC7985" w:rsidRPr="6899CF10">
        <w:rPr>
          <w:rFonts w:ascii="Calibri" w:eastAsia="Calibri" w:hAnsi="Calibri" w:cs="Calibri"/>
          <w:color w:val="000000" w:themeColor="text1"/>
        </w:rPr>
        <w:t>What elements did you choose to add to your map? Why?</w:t>
      </w:r>
    </w:p>
    <w:p w14:paraId="546835DB" w14:textId="7D3D78C4" w:rsidR="1E32F5D1" w:rsidRDefault="1E32F5D1" w:rsidP="1926176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i/>
          <w:iCs/>
          <w:color w:val="000000" w:themeColor="text1"/>
        </w:rPr>
        <w:t>Probe for experiences with neighborhood amenities, services, and supports, in-person and virtual peers, mentors and role models, and/or schools</w:t>
      </w:r>
      <w:r w:rsidR="3FD37E04" w:rsidRPr="6899CF10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124BF63A" w14:textId="055DDABF" w:rsidR="3123B860" w:rsidRDefault="3C71B8A4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3361A27">
        <w:rPr>
          <w:rFonts w:ascii="Calibri" w:eastAsia="Calibri" w:hAnsi="Calibri" w:cs="Calibri"/>
          <w:color w:val="000000" w:themeColor="text1"/>
        </w:rPr>
        <w:t xml:space="preserve">In what ways do these elements benefit </w:t>
      </w:r>
      <w:r w:rsidR="00F61DBB">
        <w:rPr>
          <w:rFonts w:ascii="Calibri" w:eastAsia="Calibri" w:hAnsi="Calibri" w:cs="Calibri"/>
          <w:color w:val="000000" w:themeColor="text1"/>
        </w:rPr>
        <w:t>[INSERT FOCAL POPULATION]</w:t>
      </w:r>
      <w:r w:rsidR="27F77EFA" w:rsidRPr="1926176B">
        <w:rPr>
          <w:rFonts w:ascii="Calibri" w:eastAsia="Calibri" w:hAnsi="Calibri" w:cs="Calibri"/>
          <w:color w:val="000000" w:themeColor="text1"/>
        </w:rPr>
        <w:t>?</w:t>
      </w:r>
    </w:p>
    <w:p w14:paraId="133F71A5" w14:textId="4A67B207" w:rsidR="3B3FC10F" w:rsidRDefault="3B3FC10F" w:rsidP="1926176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i/>
          <w:iCs/>
          <w:color w:val="000000" w:themeColor="text1"/>
        </w:rPr>
        <w:t xml:space="preserve">Probe for benefits related to physical and mental health, educational experiences and outcomes, and economic well-being. </w:t>
      </w:r>
    </w:p>
    <w:p w14:paraId="2B721EAE" w14:textId="1BF94D00" w:rsidR="28DC7985" w:rsidRDefault="28DC7985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color w:val="000000" w:themeColor="text1"/>
        </w:rPr>
        <w:t>Share a brief story of how these elements served as protective.</w:t>
      </w:r>
    </w:p>
    <w:p w14:paraId="2D2575EB" w14:textId="7CBB5DA3" w:rsidR="3A91DF65" w:rsidRDefault="3A91DF65" w:rsidP="6899CF10">
      <w:p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b/>
          <w:bCs/>
          <w:color w:val="000000" w:themeColor="text1"/>
        </w:rPr>
        <w:t>Part 2: Missing Community Resource</w:t>
      </w:r>
      <w:r w:rsidR="26E839D9" w:rsidRPr="6899CF10">
        <w:rPr>
          <w:rFonts w:ascii="Calibri" w:eastAsia="Calibri" w:hAnsi="Calibri" w:cs="Calibri"/>
          <w:b/>
          <w:bCs/>
          <w:color w:val="000000" w:themeColor="text1"/>
        </w:rPr>
        <w:t xml:space="preserve">s </w:t>
      </w:r>
    </w:p>
    <w:p w14:paraId="7C7DC7DD" w14:textId="424DF973" w:rsidR="172E1C61" w:rsidRDefault="377AF01F" w:rsidP="6899CF10">
      <w:pPr>
        <w:rPr>
          <w:rFonts w:ascii="Calibri" w:eastAsia="Calibri" w:hAnsi="Calibri" w:cs="Calibri"/>
          <w:color w:val="000000" w:themeColor="text1"/>
        </w:rPr>
      </w:pPr>
      <w:r w:rsidRPr="43361A27">
        <w:rPr>
          <w:rFonts w:ascii="Calibri" w:eastAsia="Calibri" w:hAnsi="Calibri" w:cs="Calibri"/>
          <w:color w:val="000000" w:themeColor="text1"/>
        </w:rPr>
        <w:t>Please add and label elements that you would like to have</w:t>
      </w:r>
      <w:r w:rsidR="0F505C46" w:rsidRPr="43361A27">
        <w:rPr>
          <w:rFonts w:ascii="Calibri" w:eastAsia="Calibri" w:hAnsi="Calibri" w:cs="Calibri"/>
          <w:color w:val="000000" w:themeColor="text1"/>
        </w:rPr>
        <w:t xml:space="preserve"> in your community</w:t>
      </w:r>
      <w:r w:rsidRPr="43361A27">
        <w:rPr>
          <w:rFonts w:ascii="Calibri" w:eastAsia="Calibri" w:hAnsi="Calibri" w:cs="Calibri"/>
          <w:color w:val="000000" w:themeColor="text1"/>
        </w:rPr>
        <w:t xml:space="preserve"> that </w:t>
      </w:r>
      <w:r w:rsidR="00A77B75">
        <w:rPr>
          <w:rFonts w:ascii="Calibri" w:eastAsia="Calibri" w:hAnsi="Calibri" w:cs="Calibri"/>
          <w:color w:val="000000" w:themeColor="text1"/>
        </w:rPr>
        <w:t>are</w:t>
      </w:r>
      <w:r w:rsidR="27F77EFA" w:rsidRPr="1926176B">
        <w:rPr>
          <w:rFonts w:ascii="Calibri" w:eastAsia="Calibri" w:hAnsi="Calibri" w:cs="Calibri"/>
          <w:color w:val="000000" w:themeColor="text1"/>
        </w:rPr>
        <w:t xml:space="preserve"> </w:t>
      </w:r>
      <w:r w:rsidR="27F77EFA" w:rsidRPr="1926176B">
        <w:rPr>
          <w:rFonts w:ascii="Calibri" w:eastAsia="Calibri" w:hAnsi="Calibri" w:cs="Calibri"/>
          <w:i/>
          <w:iCs/>
          <w:color w:val="000000" w:themeColor="text1"/>
        </w:rPr>
        <w:t>not</w:t>
      </w:r>
      <w:r w:rsidR="27F77EFA" w:rsidRPr="1926176B">
        <w:rPr>
          <w:rFonts w:ascii="Calibri" w:eastAsia="Calibri" w:hAnsi="Calibri" w:cs="Calibri"/>
          <w:color w:val="000000" w:themeColor="text1"/>
        </w:rPr>
        <w:t xml:space="preserve"> part of your community with the letter “W.”</w:t>
      </w:r>
      <w:r w:rsidRPr="43361A27">
        <w:rPr>
          <w:rFonts w:ascii="Calibri" w:eastAsia="Calibri" w:hAnsi="Calibri" w:cs="Calibri"/>
          <w:color w:val="000000" w:themeColor="text1"/>
        </w:rPr>
        <w:t xml:space="preserve"> You will have 10 minutes to complete this section.</w:t>
      </w:r>
      <w:r w:rsidR="1D17CA60" w:rsidRPr="43361A27">
        <w:rPr>
          <w:rFonts w:ascii="Calibri" w:eastAsia="Calibri" w:hAnsi="Calibri" w:cs="Calibri"/>
          <w:color w:val="000000" w:themeColor="text1"/>
        </w:rPr>
        <w:t xml:space="preserve"> After you have completed this section, we will hold 20 minutes for discussion.</w:t>
      </w:r>
    </w:p>
    <w:p w14:paraId="4153E19D" w14:textId="1C19F4CA" w:rsidR="6580137F" w:rsidRDefault="6580137F" w:rsidP="6899CF10">
      <w:pPr>
        <w:ind w:left="720"/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color w:val="000000" w:themeColor="text1"/>
          <w:u w:val="single"/>
        </w:rPr>
        <w:t>Probing questions:</w:t>
      </w:r>
    </w:p>
    <w:p w14:paraId="6B006E34" w14:textId="6EB43E58" w:rsidR="6580137F" w:rsidRDefault="6580137F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color w:val="000000" w:themeColor="text1"/>
        </w:rPr>
        <w:t>What missing elements did you choose to add to your map? Why?</w:t>
      </w:r>
    </w:p>
    <w:p w14:paraId="144EF052" w14:textId="4197689D" w:rsidR="6580137F" w:rsidRDefault="608277E1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3361A27">
        <w:rPr>
          <w:rFonts w:ascii="Calibri" w:eastAsia="Calibri" w:hAnsi="Calibri" w:cs="Calibri"/>
          <w:color w:val="000000" w:themeColor="text1"/>
        </w:rPr>
        <w:t xml:space="preserve">In what ways might these missing elements benefit </w:t>
      </w:r>
      <w:r w:rsidR="00F61DBB">
        <w:rPr>
          <w:rFonts w:ascii="Calibri" w:eastAsia="Calibri" w:hAnsi="Calibri" w:cs="Calibri"/>
          <w:color w:val="000000" w:themeColor="text1"/>
        </w:rPr>
        <w:t>[INSERT FOCAL POPULATION]</w:t>
      </w:r>
      <w:r w:rsidR="72E6B1AB" w:rsidRPr="43361A27">
        <w:rPr>
          <w:rFonts w:ascii="Calibri" w:eastAsia="Calibri" w:hAnsi="Calibri" w:cs="Calibri"/>
          <w:color w:val="000000" w:themeColor="text1"/>
        </w:rPr>
        <w:t xml:space="preserve"> if they were present in your community</w:t>
      </w:r>
      <w:r w:rsidRPr="43361A27">
        <w:rPr>
          <w:rFonts w:ascii="Calibri" w:eastAsia="Calibri" w:hAnsi="Calibri" w:cs="Calibri"/>
          <w:color w:val="000000" w:themeColor="text1"/>
        </w:rPr>
        <w:t>?</w:t>
      </w:r>
    </w:p>
    <w:p w14:paraId="09FBCC9D" w14:textId="00DCB8ED" w:rsidR="6580137F" w:rsidRPr="008314FE" w:rsidRDefault="6580137F" w:rsidP="1926176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i/>
          <w:iCs/>
          <w:color w:val="000000" w:themeColor="text1"/>
        </w:rPr>
        <w:t xml:space="preserve">Probe for benefits related to physical and mental health, educational experiences and outcomes, and economic well-being. </w:t>
      </w:r>
    </w:p>
    <w:p w14:paraId="5FD6EE62" w14:textId="77777777" w:rsidR="008314FE" w:rsidRDefault="008314FE" w:rsidP="008314FE">
      <w:pPr>
        <w:rPr>
          <w:rFonts w:ascii="Calibri" w:eastAsia="Calibri" w:hAnsi="Calibri" w:cs="Calibri"/>
          <w:color w:val="000000" w:themeColor="text1"/>
        </w:rPr>
      </w:pPr>
    </w:p>
    <w:p w14:paraId="13378CFD" w14:textId="77777777" w:rsidR="008314FE" w:rsidRPr="008314FE" w:rsidRDefault="008314FE" w:rsidP="008314FE">
      <w:pPr>
        <w:rPr>
          <w:rFonts w:ascii="Calibri" w:eastAsia="Calibri" w:hAnsi="Calibri" w:cs="Calibri"/>
          <w:color w:val="000000" w:themeColor="text1"/>
        </w:rPr>
      </w:pPr>
    </w:p>
    <w:p w14:paraId="4B7B4BEC" w14:textId="78D0E64A" w:rsidR="3A91DF65" w:rsidRDefault="3A91DF65" w:rsidP="6899CF10">
      <w:p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Part 3: </w:t>
      </w:r>
      <w:r w:rsidR="0B072E93" w:rsidRPr="6899CF10">
        <w:rPr>
          <w:rFonts w:ascii="Calibri" w:eastAsia="Calibri" w:hAnsi="Calibri" w:cs="Calibri"/>
          <w:b/>
          <w:bCs/>
          <w:color w:val="000000" w:themeColor="text1"/>
        </w:rPr>
        <w:t>Resources that Spark Joy</w:t>
      </w:r>
    </w:p>
    <w:p w14:paraId="5166BDAC" w14:textId="65906C4E" w:rsidR="6A379453" w:rsidRDefault="5D1F460B" w:rsidP="6899CF10">
      <w:pPr>
        <w:rPr>
          <w:rFonts w:ascii="Calibri" w:eastAsia="Calibri" w:hAnsi="Calibri" w:cs="Calibri"/>
          <w:color w:val="000000" w:themeColor="text1"/>
        </w:rPr>
      </w:pPr>
      <w:r w:rsidRPr="43361A27">
        <w:rPr>
          <w:rFonts w:ascii="Calibri" w:eastAsia="Calibri" w:hAnsi="Calibri" w:cs="Calibri"/>
          <w:color w:val="000000" w:themeColor="text1"/>
        </w:rPr>
        <w:t xml:space="preserve">Please label the elements on your map that </w:t>
      </w:r>
      <w:r w:rsidR="27F77EFA" w:rsidRPr="1926176B">
        <w:rPr>
          <w:rFonts w:ascii="Calibri" w:eastAsia="Calibri" w:hAnsi="Calibri" w:cs="Calibri"/>
          <w:color w:val="000000" w:themeColor="text1"/>
        </w:rPr>
        <w:t xml:space="preserve">have brought </w:t>
      </w:r>
      <w:r w:rsidR="00A513BF">
        <w:rPr>
          <w:rFonts w:ascii="Calibri" w:eastAsia="Calibri" w:hAnsi="Calibri" w:cs="Calibri"/>
          <w:color w:val="000000" w:themeColor="text1"/>
        </w:rPr>
        <w:t>you</w:t>
      </w:r>
      <w:r w:rsidRPr="43361A27">
        <w:rPr>
          <w:rFonts w:ascii="Calibri" w:eastAsia="Calibri" w:hAnsi="Calibri" w:cs="Calibri"/>
          <w:color w:val="000000" w:themeColor="text1"/>
        </w:rPr>
        <w:t xml:space="preserve"> joy with the letter “J.” You will have 5 minutes to complete this section.</w:t>
      </w:r>
      <w:r w:rsidR="585388FA" w:rsidRPr="43361A27">
        <w:rPr>
          <w:rFonts w:ascii="Calibri" w:eastAsia="Calibri" w:hAnsi="Calibri" w:cs="Calibri"/>
          <w:color w:val="000000" w:themeColor="text1"/>
        </w:rPr>
        <w:t xml:space="preserve"> After you have completed this section, we will hold </w:t>
      </w:r>
      <w:r w:rsidR="0046016A">
        <w:rPr>
          <w:rFonts w:ascii="Calibri" w:eastAsia="Calibri" w:hAnsi="Calibri" w:cs="Calibri"/>
          <w:color w:val="000000" w:themeColor="text1"/>
        </w:rPr>
        <w:t>2</w:t>
      </w:r>
      <w:r w:rsidR="00B47408">
        <w:rPr>
          <w:rFonts w:ascii="Calibri" w:eastAsia="Calibri" w:hAnsi="Calibri" w:cs="Calibri"/>
          <w:color w:val="000000" w:themeColor="text1"/>
        </w:rPr>
        <w:t>0</w:t>
      </w:r>
      <w:r w:rsidR="585388FA" w:rsidRPr="43361A27">
        <w:rPr>
          <w:rFonts w:ascii="Calibri" w:eastAsia="Calibri" w:hAnsi="Calibri" w:cs="Calibri"/>
          <w:color w:val="000000" w:themeColor="text1"/>
        </w:rPr>
        <w:t xml:space="preserve"> minutes for discussion.</w:t>
      </w:r>
    </w:p>
    <w:p w14:paraId="31177967" w14:textId="2ECECEF3" w:rsidR="5BDDAFD8" w:rsidRDefault="5BDDAFD8" w:rsidP="6899CF10">
      <w:pPr>
        <w:ind w:left="720"/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color w:val="000000" w:themeColor="text1"/>
          <w:u w:val="single"/>
        </w:rPr>
        <w:t>Probing questions:</w:t>
      </w:r>
    </w:p>
    <w:p w14:paraId="7C213326" w14:textId="2E07BD32" w:rsidR="5BDDAFD8" w:rsidRDefault="28529D94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3361A27">
        <w:rPr>
          <w:rFonts w:ascii="Calibri" w:eastAsia="Calibri" w:hAnsi="Calibri" w:cs="Calibri"/>
          <w:color w:val="000000" w:themeColor="text1"/>
        </w:rPr>
        <w:t xml:space="preserve">What element(s) did you label </w:t>
      </w:r>
      <w:r w:rsidR="00554CE2">
        <w:rPr>
          <w:rFonts w:ascii="Calibri" w:eastAsia="Calibri" w:hAnsi="Calibri" w:cs="Calibri"/>
          <w:color w:val="000000" w:themeColor="text1"/>
        </w:rPr>
        <w:t xml:space="preserve">with a “J” </w:t>
      </w:r>
      <w:r w:rsidRPr="43361A27">
        <w:rPr>
          <w:rFonts w:ascii="Calibri" w:eastAsia="Calibri" w:hAnsi="Calibri" w:cs="Calibri"/>
          <w:color w:val="000000" w:themeColor="text1"/>
        </w:rPr>
        <w:t>on your map</w:t>
      </w:r>
      <w:r w:rsidR="27F77EFA" w:rsidRPr="1926176B">
        <w:rPr>
          <w:rFonts w:ascii="Calibri" w:eastAsia="Calibri" w:hAnsi="Calibri" w:cs="Calibri"/>
          <w:color w:val="000000" w:themeColor="text1"/>
        </w:rPr>
        <w:t>?</w:t>
      </w:r>
      <w:r w:rsidRPr="43361A27">
        <w:rPr>
          <w:rFonts w:ascii="Calibri" w:eastAsia="Calibri" w:hAnsi="Calibri" w:cs="Calibri"/>
          <w:color w:val="000000" w:themeColor="text1"/>
        </w:rPr>
        <w:t xml:space="preserve"> </w:t>
      </w:r>
    </w:p>
    <w:p w14:paraId="2ACAAACC" w14:textId="0CAED0A4" w:rsidR="27F77EFA" w:rsidRDefault="27F77EFA" w:rsidP="1926176B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 xml:space="preserve">In what ways do these elements </w:t>
      </w:r>
      <w:r w:rsidR="00091AEB">
        <w:rPr>
          <w:rFonts w:ascii="Calibri" w:eastAsia="Calibri" w:hAnsi="Calibri" w:cs="Calibri"/>
          <w:color w:val="000000" w:themeColor="text1"/>
        </w:rPr>
        <w:t>foster</w:t>
      </w:r>
      <w:r w:rsidR="001B12E4" w:rsidRPr="1926176B">
        <w:rPr>
          <w:rFonts w:ascii="Calibri" w:eastAsia="Calibri" w:hAnsi="Calibri" w:cs="Calibri"/>
          <w:color w:val="000000" w:themeColor="text1"/>
        </w:rPr>
        <w:t xml:space="preserve"> joy</w:t>
      </w:r>
      <w:r w:rsidRPr="1926176B">
        <w:rPr>
          <w:rFonts w:ascii="Calibri" w:eastAsia="Calibri" w:hAnsi="Calibri" w:cs="Calibri"/>
          <w:color w:val="000000" w:themeColor="text1"/>
        </w:rPr>
        <w:t>?</w:t>
      </w:r>
    </w:p>
    <w:p w14:paraId="461DC7DC" w14:textId="1616A3A6" w:rsidR="5BDDAFD8" w:rsidRDefault="5BDDAFD8" w:rsidP="1926176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color w:val="000000" w:themeColor="text1"/>
        </w:rPr>
      </w:pPr>
      <w:r w:rsidRPr="6899CF10">
        <w:rPr>
          <w:rFonts w:ascii="Calibri" w:eastAsia="Calibri" w:hAnsi="Calibri" w:cs="Calibri"/>
          <w:i/>
          <w:iCs/>
          <w:color w:val="000000" w:themeColor="text1"/>
        </w:rPr>
        <w:t xml:space="preserve">Probe for benefits related to physical and mental health, educational experiences and outcomes, and economic well-being. </w:t>
      </w:r>
    </w:p>
    <w:p w14:paraId="2463DAC2" w14:textId="5271084E" w:rsidR="27F77EFA" w:rsidRDefault="27F77EFA" w:rsidP="00E64B4E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00202CB4">
        <w:rPr>
          <w:rFonts w:ascii="Calibri" w:eastAsia="Calibri" w:hAnsi="Calibri" w:cs="Calibri"/>
          <w:color w:val="000000" w:themeColor="text1"/>
        </w:rPr>
        <w:t>Share</w:t>
      </w:r>
      <w:r w:rsidRPr="1926176B">
        <w:rPr>
          <w:rFonts w:ascii="Calibri" w:eastAsia="Calibri" w:hAnsi="Calibri" w:cs="Calibri"/>
          <w:color w:val="000000" w:themeColor="text1"/>
        </w:rPr>
        <w:t xml:space="preserve"> a story about the joy you experienced through one of the resources you selected.</w:t>
      </w:r>
    </w:p>
    <w:p w14:paraId="2E5CF849" w14:textId="59FB4FA3" w:rsidR="08E2FD4A" w:rsidRDefault="1897FC98" w:rsidP="58BB5598">
      <w:pPr>
        <w:rPr>
          <w:rFonts w:ascii="Calibri" w:eastAsia="Calibri" w:hAnsi="Calibri" w:cs="Calibri"/>
          <w:color w:val="000000" w:themeColor="text1"/>
        </w:rPr>
      </w:pPr>
      <w:r w:rsidRPr="1926176B">
        <w:rPr>
          <w:rFonts w:ascii="Calibri" w:eastAsia="Calibri" w:hAnsi="Calibri" w:cs="Calibri"/>
          <w:color w:val="000000" w:themeColor="text1"/>
        </w:rPr>
        <w:t xml:space="preserve">We have reached the end </w:t>
      </w:r>
      <w:r w:rsidR="2CDA335C" w:rsidRPr="1926176B">
        <w:rPr>
          <w:rFonts w:ascii="Calibri" w:eastAsia="Calibri" w:hAnsi="Calibri" w:cs="Calibri"/>
          <w:color w:val="000000" w:themeColor="text1"/>
        </w:rPr>
        <w:t>of our time together</w:t>
      </w:r>
      <w:r w:rsidR="7BCC6164" w:rsidRPr="1926176B">
        <w:rPr>
          <w:rFonts w:ascii="Calibri" w:eastAsia="Calibri" w:hAnsi="Calibri" w:cs="Calibri"/>
          <w:color w:val="000000" w:themeColor="text1"/>
        </w:rPr>
        <w:t xml:space="preserve">. Before we close, we would like to pause </w:t>
      </w:r>
      <w:r w:rsidR="053353ED" w:rsidRPr="1926176B">
        <w:rPr>
          <w:rFonts w:ascii="Calibri" w:eastAsia="Calibri" w:hAnsi="Calibri" w:cs="Calibri"/>
          <w:color w:val="000000" w:themeColor="text1"/>
        </w:rPr>
        <w:t>for reflections.</w:t>
      </w:r>
      <w:r w:rsidR="08875476" w:rsidRPr="1926176B">
        <w:rPr>
          <w:rFonts w:ascii="Calibri" w:eastAsia="Calibri" w:hAnsi="Calibri" w:cs="Calibri"/>
          <w:color w:val="000000" w:themeColor="text1"/>
        </w:rPr>
        <w:t xml:space="preserve"> If you had to recommend three </w:t>
      </w:r>
      <w:r w:rsidR="00554CE2">
        <w:rPr>
          <w:rFonts w:ascii="Calibri" w:eastAsia="Calibri" w:hAnsi="Calibri" w:cs="Calibri"/>
          <w:color w:val="000000" w:themeColor="text1"/>
        </w:rPr>
        <w:t>protective community places</w:t>
      </w:r>
      <w:r w:rsidR="00554CE2" w:rsidRPr="1926176B">
        <w:rPr>
          <w:rFonts w:ascii="Calibri" w:eastAsia="Calibri" w:hAnsi="Calibri" w:cs="Calibri"/>
          <w:color w:val="000000" w:themeColor="text1"/>
        </w:rPr>
        <w:t xml:space="preserve"> </w:t>
      </w:r>
      <w:r w:rsidR="08875476" w:rsidRPr="1926176B">
        <w:rPr>
          <w:rFonts w:ascii="Calibri" w:eastAsia="Calibri" w:hAnsi="Calibri" w:cs="Calibri"/>
          <w:color w:val="000000" w:themeColor="text1"/>
        </w:rPr>
        <w:t xml:space="preserve">that you would like us to </w:t>
      </w:r>
      <w:r w:rsidR="70F6930F" w:rsidRPr="1926176B">
        <w:rPr>
          <w:rFonts w:ascii="Calibri" w:eastAsia="Calibri" w:hAnsi="Calibri" w:cs="Calibri"/>
          <w:color w:val="000000" w:themeColor="text1"/>
        </w:rPr>
        <w:t>tour</w:t>
      </w:r>
      <w:r w:rsidR="002D7722">
        <w:rPr>
          <w:rFonts w:ascii="Calibri" w:eastAsia="Calibri" w:hAnsi="Calibri" w:cs="Calibri"/>
          <w:color w:val="000000" w:themeColor="text1"/>
        </w:rPr>
        <w:t xml:space="preserve"> or highlight</w:t>
      </w:r>
      <w:r w:rsidR="08875476" w:rsidRPr="1926176B">
        <w:rPr>
          <w:rFonts w:ascii="Calibri" w:eastAsia="Calibri" w:hAnsi="Calibri" w:cs="Calibri"/>
          <w:color w:val="000000" w:themeColor="text1"/>
        </w:rPr>
        <w:t xml:space="preserve">, which would you choose? </w:t>
      </w:r>
      <w:r w:rsidR="2A2EEC90" w:rsidRPr="1926176B">
        <w:rPr>
          <w:rFonts w:ascii="Calibri" w:eastAsia="Calibri" w:hAnsi="Calibri" w:cs="Calibri"/>
          <w:color w:val="000000" w:themeColor="text1"/>
        </w:rPr>
        <w:t xml:space="preserve">Please use this moment to share any final thoughts on the protective </w:t>
      </w:r>
      <w:r w:rsidR="146AD077" w:rsidRPr="1926176B">
        <w:rPr>
          <w:rFonts w:ascii="Calibri" w:eastAsia="Calibri" w:hAnsi="Calibri" w:cs="Calibri"/>
          <w:color w:val="000000" w:themeColor="text1"/>
        </w:rPr>
        <w:t>elements of</w:t>
      </w:r>
      <w:r w:rsidR="2A2EEC90" w:rsidRPr="1926176B">
        <w:rPr>
          <w:rFonts w:ascii="Calibri" w:eastAsia="Calibri" w:hAnsi="Calibri" w:cs="Calibri"/>
          <w:color w:val="000000" w:themeColor="text1"/>
        </w:rPr>
        <w:t xml:space="preserve"> your community, elements that you noted as missing, and </w:t>
      </w:r>
      <w:r w:rsidR="69F7449C" w:rsidRPr="1926176B">
        <w:rPr>
          <w:rFonts w:ascii="Calibri" w:eastAsia="Calibri" w:hAnsi="Calibri" w:cs="Calibri"/>
          <w:color w:val="000000" w:themeColor="text1"/>
        </w:rPr>
        <w:t>elements that sparked joy.</w:t>
      </w:r>
    </w:p>
    <w:p w14:paraId="77482B17" w14:textId="3E59DBF3" w:rsidR="008081E1" w:rsidRDefault="5230078A" w:rsidP="425AA7DA">
      <w:pPr>
        <w:rPr>
          <w:rFonts w:ascii="Calibri" w:eastAsia="Calibri" w:hAnsi="Calibri" w:cs="Calibri"/>
          <w:color w:val="000000" w:themeColor="text1"/>
        </w:rPr>
      </w:pPr>
      <w:r w:rsidRPr="7C612867">
        <w:rPr>
          <w:rFonts w:ascii="Calibri" w:eastAsia="Calibri" w:hAnsi="Calibri" w:cs="Calibri"/>
          <w:color w:val="000000" w:themeColor="text1"/>
        </w:rPr>
        <w:t xml:space="preserve">Thank you for your participation in the mapping activity and group discussion. </w:t>
      </w:r>
      <w:r w:rsidR="7A585737" w:rsidRPr="7C612867">
        <w:rPr>
          <w:rFonts w:ascii="Calibri" w:eastAsia="Calibri" w:hAnsi="Calibri" w:cs="Calibri"/>
          <w:color w:val="000000" w:themeColor="text1"/>
        </w:rPr>
        <w:t>Your insights hold value as we explore protective community resources and their positive</w:t>
      </w:r>
      <w:r w:rsidR="002D7722">
        <w:rPr>
          <w:rFonts w:ascii="Calibri" w:eastAsia="Calibri" w:hAnsi="Calibri" w:cs="Calibri"/>
          <w:color w:val="000000" w:themeColor="text1"/>
        </w:rPr>
        <w:t xml:space="preserve"> influence</w:t>
      </w:r>
      <w:r w:rsidR="7A585737" w:rsidRPr="7C612867">
        <w:rPr>
          <w:rFonts w:ascii="Calibri" w:eastAsia="Calibri" w:hAnsi="Calibri" w:cs="Calibri"/>
          <w:color w:val="000000" w:themeColor="text1"/>
        </w:rPr>
        <w:t xml:space="preserve"> on the well-being </w:t>
      </w:r>
      <w:r w:rsidR="07A06023" w:rsidRPr="7C612867">
        <w:rPr>
          <w:rFonts w:ascii="Calibri" w:eastAsia="Calibri" w:hAnsi="Calibri" w:cs="Calibri"/>
          <w:color w:val="000000" w:themeColor="text1"/>
        </w:rPr>
        <w:t>of</w:t>
      </w:r>
      <w:r w:rsidR="7A585737" w:rsidRPr="7C612867">
        <w:rPr>
          <w:rFonts w:ascii="Calibri" w:eastAsia="Calibri" w:hAnsi="Calibri" w:cs="Calibri"/>
          <w:color w:val="000000" w:themeColor="text1"/>
        </w:rPr>
        <w:t xml:space="preserve"> </w:t>
      </w:r>
      <w:r w:rsidR="00554CE2">
        <w:rPr>
          <w:rFonts w:ascii="Calibri" w:eastAsia="Calibri" w:hAnsi="Calibri" w:cs="Calibri"/>
          <w:color w:val="000000" w:themeColor="text1"/>
        </w:rPr>
        <w:t>[</w:t>
      </w:r>
      <w:r w:rsidR="007C5144">
        <w:rPr>
          <w:rFonts w:ascii="Calibri" w:eastAsia="Calibri" w:hAnsi="Calibri" w:cs="Calibri"/>
          <w:color w:val="000000" w:themeColor="text1"/>
        </w:rPr>
        <w:t>INSERT FOCAL POPULATION]</w:t>
      </w:r>
      <w:r w:rsidR="27F77EFA" w:rsidRPr="7C612867">
        <w:rPr>
          <w:rFonts w:ascii="Calibri" w:eastAsia="Calibri" w:hAnsi="Calibri" w:cs="Calibri"/>
          <w:color w:val="000000" w:themeColor="text1"/>
        </w:rPr>
        <w:t xml:space="preserve">. </w:t>
      </w:r>
      <w:r w:rsidR="00F7208A" w:rsidRPr="7C612867">
        <w:rPr>
          <w:rFonts w:ascii="Calibri" w:eastAsia="Calibri" w:hAnsi="Calibri" w:cs="Calibri"/>
          <w:color w:val="000000" w:themeColor="text1"/>
        </w:rPr>
        <w:t xml:space="preserve">This has been a safe place to discuss </w:t>
      </w:r>
      <w:r w:rsidR="00CD0001" w:rsidRPr="7C612867">
        <w:rPr>
          <w:rFonts w:ascii="Calibri" w:eastAsia="Calibri" w:hAnsi="Calibri" w:cs="Calibri"/>
          <w:color w:val="000000" w:themeColor="text1"/>
        </w:rPr>
        <w:t>protective</w:t>
      </w:r>
      <w:r w:rsidR="00F7208A" w:rsidRPr="7C612867">
        <w:rPr>
          <w:rFonts w:ascii="Calibri" w:eastAsia="Calibri" w:hAnsi="Calibri" w:cs="Calibri"/>
          <w:color w:val="000000" w:themeColor="text1"/>
        </w:rPr>
        <w:t xml:space="preserve"> communit</w:t>
      </w:r>
      <w:r w:rsidR="00CD0001" w:rsidRPr="7C612867">
        <w:rPr>
          <w:rFonts w:ascii="Calibri" w:eastAsia="Calibri" w:hAnsi="Calibri" w:cs="Calibri"/>
          <w:color w:val="000000" w:themeColor="text1"/>
        </w:rPr>
        <w:t>y resources</w:t>
      </w:r>
      <w:r w:rsidR="00BE4065" w:rsidRPr="7C612867">
        <w:rPr>
          <w:rFonts w:ascii="Calibri" w:eastAsia="Calibri" w:hAnsi="Calibri" w:cs="Calibri"/>
          <w:color w:val="000000" w:themeColor="text1"/>
        </w:rPr>
        <w:t xml:space="preserve">. </w:t>
      </w:r>
      <w:r w:rsidR="00C541C6" w:rsidRPr="7C612867">
        <w:rPr>
          <w:rFonts w:ascii="Calibri" w:eastAsia="Calibri" w:hAnsi="Calibri" w:cs="Calibri"/>
          <w:color w:val="000000" w:themeColor="text1"/>
        </w:rPr>
        <w:t xml:space="preserve">As we </w:t>
      </w:r>
      <w:r w:rsidR="00C12569" w:rsidRPr="7C612867">
        <w:rPr>
          <w:rFonts w:ascii="Calibri" w:eastAsia="Calibri" w:hAnsi="Calibri" w:cs="Calibri"/>
          <w:color w:val="000000" w:themeColor="text1"/>
        </w:rPr>
        <w:t>leave this room,</w:t>
      </w:r>
      <w:r w:rsidR="00F7208A" w:rsidRPr="7C612867">
        <w:rPr>
          <w:rFonts w:ascii="Calibri" w:eastAsia="Calibri" w:hAnsi="Calibri" w:cs="Calibri"/>
          <w:color w:val="000000" w:themeColor="text1"/>
        </w:rPr>
        <w:t xml:space="preserve"> </w:t>
      </w:r>
      <w:r w:rsidR="00D973C0" w:rsidRPr="7C612867">
        <w:rPr>
          <w:rFonts w:ascii="Calibri" w:eastAsia="Calibri" w:hAnsi="Calibri" w:cs="Calibri"/>
          <w:color w:val="000000" w:themeColor="text1"/>
        </w:rPr>
        <w:t xml:space="preserve">please respect the confidentiality of the </w:t>
      </w:r>
      <w:r w:rsidR="004E02B4" w:rsidRPr="7C612867">
        <w:rPr>
          <w:rFonts w:ascii="Calibri" w:eastAsia="Calibri" w:hAnsi="Calibri" w:cs="Calibri"/>
          <w:color w:val="000000" w:themeColor="text1"/>
        </w:rPr>
        <w:t>group</w:t>
      </w:r>
      <w:r w:rsidR="00C12569" w:rsidRPr="7C612867">
        <w:rPr>
          <w:rFonts w:ascii="Calibri" w:eastAsia="Calibri" w:hAnsi="Calibri" w:cs="Calibri"/>
          <w:color w:val="000000" w:themeColor="text1"/>
        </w:rPr>
        <w:t xml:space="preserve"> and the privacy of all group members.</w:t>
      </w:r>
      <w:r w:rsidR="00617E1C">
        <w:rPr>
          <w:rFonts w:ascii="Calibri" w:eastAsia="Calibri" w:hAnsi="Calibri" w:cs="Calibri"/>
          <w:color w:val="000000" w:themeColor="text1"/>
        </w:rPr>
        <w:t xml:space="preserve"> 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If you have any further questions or concerns about this study, please contact </w:t>
      </w:r>
      <w:r w:rsidR="00EB4EF4">
        <w:rPr>
          <w:rFonts w:ascii="Calibri" w:eastAsia="Calibri" w:hAnsi="Calibri" w:cs="Calibri"/>
          <w:color w:val="000000" w:themeColor="text1"/>
        </w:rPr>
        <w:t>[</w:t>
      </w:r>
      <w:r w:rsidR="009B315E">
        <w:rPr>
          <w:rFonts w:ascii="Calibri" w:eastAsia="Calibri" w:hAnsi="Calibri" w:cs="Calibri"/>
          <w:color w:val="000000" w:themeColor="text1"/>
        </w:rPr>
        <w:t xml:space="preserve">INSERT </w:t>
      </w:r>
      <w:r w:rsidR="00EB4EF4">
        <w:rPr>
          <w:rFonts w:ascii="Calibri" w:eastAsia="Calibri" w:hAnsi="Calibri" w:cs="Calibri"/>
          <w:color w:val="000000" w:themeColor="text1"/>
        </w:rPr>
        <w:t>NAME</w:t>
      </w:r>
      <w:r w:rsidR="00BE113A">
        <w:rPr>
          <w:rFonts w:ascii="Calibri" w:eastAsia="Calibri" w:hAnsi="Calibri" w:cs="Calibri"/>
          <w:color w:val="000000" w:themeColor="text1"/>
        </w:rPr>
        <w:t xml:space="preserve"> OF </w:t>
      </w:r>
      <w:r w:rsidR="007C5144">
        <w:rPr>
          <w:rFonts w:ascii="Calibri" w:eastAsia="Calibri" w:hAnsi="Calibri" w:cs="Calibri"/>
          <w:color w:val="000000" w:themeColor="text1"/>
        </w:rPr>
        <w:t xml:space="preserve">SESSION </w:t>
      </w:r>
      <w:r w:rsidR="00BE113A">
        <w:rPr>
          <w:rFonts w:ascii="Calibri" w:eastAsia="Calibri" w:hAnsi="Calibri" w:cs="Calibri"/>
          <w:color w:val="000000" w:themeColor="text1"/>
        </w:rPr>
        <w:t>FACIL</w:t>
      </w:r>
      <w:r w:rsidR="00A91CAB">
        <w:rPr>
          <w:rFonts w:ascii="Calibri" w:eastAsia="Calibri" w:hAnsi="Calibri" w:cs="Calibri"/>
          <w:color w:val="000000" w:themeColor="text1"/>
        </w:rPr>
        <w:t>IT</w:t>
      </w:r>
      <w:r w:rsidR="00BE113A">
        <w:rPr>
          <w:rFonts w:ascii="Calibri" w:eastAsia="Calibri" w:hAnsi="Calibri" w:cs="Calibri"/>
          <w:color w:val="000000" w:themeColor="text1"/>
        </w:rPr>
        <w:t>AT</w:t>
      </w:r>
      <w:r w:rsidR="00A91CAB">
        <w:rPr>
          <w:rFonts w:ascii="Calibri" w:eastAsia="Calibri" w:hAnsi="Calibri" w:cs="Calibri"/>
          <w:color w:val="000000" w:themeColor="text1"/>
        </w:rPr>
        <w:t>OR OR PRINCIPAL INVESTIGATOR</w:t>
      </w:r>
      <w:r w:rsidR="00EB4EF4">
        <w:rPr>
          <w:rFonts w:ascii="Calibri" w:eastAsia="Calibri" w:hAnsi="Calibri" w:cs="Calibri"/>
          <w:color w:val="000000" w:themeColor="text1"/>
        </w:rPr>
        <w:t>]</w:t>
      </w:r>
      <w:r w:rsidR="27F77EFA" w:rsidRPr="425AA7DA">
        <w:rPr>
          <w:rFonts w:ascii="Calibri" w:eastAsia="Calibri" w:hAnsi="Calibri" w:cs="Calibri"/>
          <w:color w:val="000000" w:themeColor="text1"/>
        </w:rPr>
        <w:t xml:space="preserve"> at</w:t>
      </w:r>
      <w:r w:rsidR="00EB4EF4">
        <w:t xml:space="preserve"> [</w:t>
      </w:r>
      <w:r w:rsidR="009B315E">
        <w:t xml:space="preserve">INSERT </w:t>
      </w:r>
      <w:r w:rsidR="00EB4EF4">
        <w:t>EMAIL</w:t>
      </w:r>
      <w:r w:rsidR="009B315E">
        <w:t xml:space="preserve"> OR PHONE NUMBER</w:t>
      </w:r>
      <w:r w:rsidR="00EB4EF4">
        <w:t>]</w:t>
      </w:r>
      <w:r w:rsidR="27F77EFA" w:rsidRPr="425AA7DA">
        <w:rPr>
          <w:rFonts w:ascii="Calibri" w:eastAsia="Calibri" w:hAnsi="Calibri" w:cs="Calibri"/>
          <w:color w:val="000000" w:themeColor="text1"/>
        </w:rPr>
        <w:t>.</w:t>
      </w:r>
    </w:p>
    <w:sectPr w:rsidR="00808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1A23"/>
    <w:multiLevelType w:val="hybridMultilevel"/>
    <w:tmpl w:val="FFFFFFFF"/>
    <w:lvl w:ilvl="0" w:tplc="5450DB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A24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03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A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67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2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A3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E2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F289"/>
    <w:multiLevelType w:val="hybridMultilevel"/>
    <w:tmpl w:val="FFFFFFFF"/>
    <w:lvl w:ilvl="0" w:tplc="C658D912">
      <w:start w:val="3"/>
      <w:numFmt w:val="upperLetter"/>
      <w:lvlText w:val="%1."/>
      <w:lvlJc w:val="left"/>
      <w:pPr>
        <w:ind w:left="1440" w:hanging="360"/>
      </w:pPr>
    </w:lvl>
    <w:lvl w:ilvl="1" w:tplc="FF143BD4">
      <w:start w:val="1"/>
      <w:numFmt w:val="lowerLetter"/>
      <w:lvlText w:val="%2."/>
      <w:lvlJc w:val="left"/>
      <w:pPr>
        <w:ind w:left="1440" w:hanging="360"/>
      </w:pPr>
    </w:lvl>
    <w:lvl w:ilvl="2" w:tplc="9566EC56">
      <w:start w:val="1"/>
      <w:numFmt w:val="lowerRoman"/>
      <w:lvlText w:val="%3."/>
      <w:lvlJc w:val="right"/>
      <w:pPr>
        <w:ind w:left="2160" w:hanging="180"/>
      </w:pPr>
    </w:lvl>
    <w:lvl w:ilvl="3" w:tplc="3F9839E0">
      <w:start w:val="1"/>
      <w:numFmt w:val="decimal"/>
      <w:lvlText w:val="%4."/>
      <w:lvlJc w:val="left"/>
      <w:pPr>
        <w:ind w:left="2880" w:hanging="360"/>
      </w:pPr>
    </w:lvl>
    <w:lvl w:ilvl="4" w:tplc="946EAECE">
      <w:start w:val="1"/>
      <w:numFmt w:val="lowerLetter"/>
      <w:lvlText w:val="%5."/>
      <w:lvlJc w:val="left"/>
      <w:pPr>
        <w:ind w:left="3600" w:hanging="360"/>
      </w:pPr>
    </w:lvl>
    <w:lvl w:ilvl="5" w:tplc="890E5270">
      <w:start w:val="1"/>
      <w:numFmt w:val="lowerRoman"/>
      <w:lvlText w:val="%6."/>
      <w:lvlJc w:val="right"/>
      <w:pPr>
        <w:ind w:left="4320" w:hanging="180"/>
      </w:pPr>
    </w:lvl>
    <w:lvl w:ilvl="6" w:tplc="11926A1A">
      <w:start w:val="1"/>
      <w:numFmt w:val="decimal"/>
      <w:lvlText w:val="%7."/>
      <w:lvlJc w:val="left"/>
      <w:pPr>
        <w:ind w:left="5040" w:hanging="360"/>
      </w:pPr>
    </w:lvl>
    <w:lvl w:ilvl="7" w:tplc="FE500526">
      <w:start w:val="1"/>
      <w:numFmt w:val="lowerLetter"/>
      <w:lvlText w:val="%8."/>
      <w:lvlJc w:val="left"/>
      <w:pPr>
        <w:ind w:left="5760" w:hanging="360"/>
      </w:pPr>
    </w:lvl>
    <w:lvl w:ilvl="8" w:tplc="FEC693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1A5"/>
    <w:multiLevelType w:val="hybridMultilevel"/>
    <w:tmpl w:val="D1A0888A"/>
    <w:lvl w:ilvl="0" w:tplc="B79EDF0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08D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4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A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5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88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08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1A2B"/>
    <w:multiLevelType w:val="hybridMultilevel"/>
    <w:tmpl w:val="FAF64D00"/>
    <w:lvl w:ilvl="0" w:tplc="6E48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06E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AAC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A5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E2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AD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A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3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22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AC82"/>
    <w:multiLevelType w:val="hybridMultilevel"/>
    <w:tmpl w:val="FFFFFFFF"/>
    <w:lvl w:ilvl="0" w:tplc="08E20892">
      <w:start w:val="3"/>
      <w:numFmt w:val="upperRoman"/>
      <w:lvlText w:val="%1."/>
      <w:lvlJc w:val="left"/>
      <w:pPr>
        <w:ind w:left="1080" w:hanging="720"/>
      </w:pPr>
    </w:lvl>
    <w:lvl w:ilvl="1" w:tplc="4D44BE24">
      <w:start w:val="1"/>
      <w:numFmt w:val="lowerLetter"/>
      <w:lvlText w:val="%2."/>
      <w:lvlJc w:val="left"/>
      <w:pPr>
        <w:ind w:left="1440" w:hanging="360"/>
      </w:pPr>
    </w:lvl>
    <w:lvl w:ilvl="2" w:tplc="03F4FA4E">
      <w:start w:val="1"/>
      <w:numFmt w:val="lowerRoman"/>
      <w:lvlText w:val="%3."/>
      <w:lvlJc w:val="right"/>
      <w:pPr>
        <w:ind w:left="2160" w:hanging="180"/>
      </w:pPr>
    </w:lvl>
    <w:lvl w:ilvl="3" w:tplc="3BBCFB3A">
      <w:start w:val="1"/>
      <w:numFmt w:val="decimal"/>
      <w:lvlText w:val="%4."/>
      <w:lvlJc w:val="left"/>
      <w:pPr>
        <w:ind w:left="2880" w:hanging="360"/>
      </w:pPr>
    </w:lvl>
    <w:lvl w:ilvl="4" w:tplc="AA92162C">
      <w:start w:val="1"/>
      <w:numFmt w:val="lowerLetter"/>
      <w:lvlText w:val="%5."/>
      <w:lvlJc w:val="left"/>
      <w:pPr>
        <w:ind w:left="3600" w:hanging="360"/>
      </w:pPr>
    </w:lvl>
    <w:lvl w:ilvl="5" w:tplc="1F4857A8">
      <w:start w:val="1"/>
      <w:numFmt w:val="lowerRoman"/>
      <w:lvlText w:val="%6."/>
      <w:lvlJc w:val="right"/>
      <w:pPr>
        <w:ind w:left="4320" w:hanging="180"/>
      </w:pPr>
    </w:lvl>
    <w:lvl w:ilvl="6" w:tplc="305EEECC">
      <w:start w:val="1"/>
      <w:numFmt w:val="decimal"/>
      <w:lvlText w:val="%7."/>
      <w:lvlJc w:val="left"/>
      <w:pPr>
        <w:ind w:left="5040" w:hanging="360"/>
      </w:pPr>
    </w:lvl>
    <w:lvl w:ilvl="7" w:tplc="C0B0A1D4">
      <w:start w:val="1"/>
      <w:numFmt w:val="lowerLetter"/>
      <w:lvlText w:val="%8."/>
      <w:lvlJc w:val="left"/>
      <w:pPr>
        <w:ind w:left="5760" w:hanging="360"/>
      </w:pPr>
    </w:lvl>
    <w:lvl w:ilvl="8" w:tplc="D31211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6EE7"/>
    <w:multiLevelType w:val="hybridMultilevel"/>
    <w:tmpl w:val="0CFEB2C2"/>
    <w:lvl w:ilvl="0" w:tplc="57664E8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13C5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0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01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5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05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683"/>
    <w:multiLevelType w:val="hybridMultilevel"/>
    <w:tmpl w:val="53FEA5BC"/>
    <w:lvl w:ilvl="0" w:tplc="8B863E6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3B67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F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24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6F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62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1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43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86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5B5D"/>
    <w:multiLevelType w:val="hybridMultilevel"/>
    <w:tmpl w:val="1920503A"/>
    <w:lvl w:ilvl="0" w:tplc="3F36484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56E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22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F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4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EF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2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2C1"/>
    <w:multiLevelType w:val="hybridMultilevel"/>
    <w:tmpl w:val="FFFFFFFF"/>
    <w:lvl w:ilvl="0" w:tplc="72F81DDA">
      <w:start w:val="2"/>
      <w:numFmt w:val="upperRoman"/>
      <w:lvlText w:val="%1."/>
      <w:lvlJc w:val="left"/>
      <w:pPr>
        <w:ind w:left="1080" w:hanging="720"/>
      </w:pPr>
    </w:lvl>
    <w:lvl w:ilvl="1" w:tplc="9DC4D79E">
      <w:start w:val="1"/>
      <w:numFmt w:val="lowerLetter"/>
      <w:lvlText w:val="%2."/>
      <w:lvlJc w:val="left"/>
      <w:pPr>
        <w:ind w:left="1440" w:hanging="360"/>
      </w:pPr>
    </w:lvl>
    <w:lvl w:ilvl="2" w:tplc="65689B48">
      <w:start w:val="1"/>
      <w:numFmt w:val="lowerRoman"/>
      <w:lvlText w:val="%3."/>
      <w:lvlJc w:val="right"/>
      <w:pPr>
        <w:ind w:left="2160" w:hanging="180"/>
      </w:pPr>
    </w:lvl>
    <w:lvl w:ilvl="3" w:tplc="885A6608">
      <w:start w:val="1"/>
      <w:numFmt w:val="decimal"/>
      <w:lvlText w:val="%4."/>
      <w:lvlJc w:val="left"/>
      <w:pPr>
        <w:ind w:left="2880" w:hanging="360"/>
      </w:pPr>
    </w:lvl>
    <w:lvl w:ilvl="4" w:tplc="9B30ED50">
      <w:start w:val="1"/>
      <w:numFmt w:val="lowerLetter"/>
      <w:lvlText w:val="%5."/>
      <w:lvlJc w:val="left"/>
      <w:pPr>
        <w:ind w:left="3600" w:hanging="360"/>
      </w:pPr>
    </w:lvl>
    <w:lvl w:ilvl="5" w:tplc="A6049B3E">
      <w:start w:val="1"/>
      <w:numFmt w:val="lowerRoman"/>
      <w:lvlText w:val="%6."/>
      <w:lvlJc w:val="right"/>
      <w:pPr>
        <w:ind w:left="4320" w:hanging="180"/>
      </w:pPr>
    </w:lvl>
    <w:lvl w:ilvl="6" w:tplc="084E1D14">
      <w:start w:val="1"/>
      <w:numFmt w:val="decimal"/>
      <w:lvlText w:val="%7."/>
      <w:lvlJc w:val="left"/>
      <w:pPr>
        <w:ind w:left="5040" w:hanging="360"/>
      </w:pPr>
    </w:lvl>
    <w:lvl w:ilvl="7" w:tplc="01520250">
      <w:start w:val="1"/>
      <w:numFmt w:val="lowerLetter"/>
      <w:lvlText w:val="%8."/>
      <w:lvlJc w:val="left"/>
      <w:pPr>
        <w:ind w:left="5760" w:hanging="360"/>
      </w:pPr>
    </w:lvl>
    <w:lvl w:ilvl="8" w:tplc="2F9CD7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3421"/>
    <w:multiLevelType w:val="hybridMultilevel"/>
    <w:tmpl w:val="FFFFFFFF"/>
    <w:lvl w:ilvl="0" w:tplc="952087C8">
      <w:start w:val="3"/>
      <w:numFmt w:val="upperLetter"/>
      <w:lvlText w:val="%1."/>
      <w:lvlJc w:val="left"/>
      <w:pPr>
        <w:ind w:left="1440" w:hanging="360"/>
      </w:pPr>
    </w:lvl>
    <w:lvl w:ilvl="1" w:tplc="70A4B380">
      <w:start w:val="1"/>
      <w:numFmt w:val="lowerLetter"/>
      <w:lvlText w:val="%2."/>
      <w:lvlJc w:val="left"/>
      <w:pPr>
        <w:ind w:left="1440" w:hanging="360"/>
      </w:pPr>
    </w:lvl>
    <w:lvl w:ilvl="2" w:tplc="DA740F80">
      <w:start w:val="1"/>
      <w:numFmt w:val="lowerRoman"/>
      <w:lvlText w:val="%3."/>
      <w:lvlJc w:val="right"/>
      <w:pPr>
        <w:ind w:left="2160" w:hanging="180"/>
      </w:pPr>
    </w:lvl>
    <w:lvl w:ilvl="3" w:tplc="1D34C18C">
      <w:start w:val="1"/>
      <w:numFmt w:val="decimal"/>
      <w:lvlText w:val="%4."/>
      <w:lvlJc w:val="left"/>
      <w:pPr>
        <w:ind w:left="2880" w:hanging="360"/>
      </w:pPr>
    </w:lvl>
    <w:lvl w:ilvl="4" w:tplc="986E5DE4">
      <w:start w:val="1"/>
      <w:numFmt w:val="lowerLetter"/>
      <w:lvlText w:val="%5."/>
      <w:lvlJc w:val="left"/>
      <w:pPr>
        <w:ind w:left="3600" w:hanging="360"/>
      </w:pPr>
    </w:lvl>
    <w:lvl w:ilvl="5" w:tplc="7C009180">
      <w:start w:val="1"/>
      <w:numFmt w:val="lowerRoman"/>
      <w:lvlText w:val="%6."/>
      <w:lvlJc w:val="right"/>
      <w:pPr>
        <w:ind w:left="4320" w:hanging="180"/>
      </w:pPr>
    </w:lvl>
    <w:lvl w:ilvl="6" w:tplc="712E64FA">
      <w:start w:val="1"/>
      <w:numFmt w:val="decimal"/>
      <w:lvlText w:val="%7."/>
      <w:lvlJc w:val="left"/>
      <w:pPr>
        <w:ind w:left="5040" w:hanging="360"/>
      </w:pPr>
    </w:lvl>
    <w:lvl w:ilvl="7" w:tplc="59EC4278">
      <w:start w:val="1"/>
      <w:numFmt w:val="lowerLetter"/>
      <w:lvlText w:val="%8."/>
      <w:lvlJc w:val="left"/>
      <w:pPr>
        <w:ind w:left="5760" w:hanging="360"/>
      </w:pPr>
    </w:lvl>
    <w:lvl w:ilvl="8" w:tplc="567E76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C3C0"/>
    <w:multiLevelType w:val="hybridMultilevel"/>
    <w:tmpl w:val="FFFFFFFF"/>
    <w:lvl w:ilvl="0" w:tplc="ADA8B1E6">
      <w:start w:val="4"/>
      <w:numFmt w:val="upperLetter"/>
      <w:lvlText w:val="%1."/>
      <w:lvlJc w:val="left"/>
      <w:pPr>
        <w:ind w:left="1440" w:hanging="360"/>
      </w:pPr>
    </w:lvl>
    <w:lvl w:ilvl="1" w:tplc="6444FAC2">
      <w:start w:val="1"/>
      <w:numFmt w:val="lowerLetter"/>
      <w:lvlText w:val="%2."/>
      <w:lvlJc w:val="left"/>
      <w:pPr>
        <w:ind w:left="1440" w:hanging="360"/>
      </w:pPr>
    </w:lvl>
    <w:lvl w:ilvl="2" w:tplc="6AB4EFD6">
      <w:start w:val="1"/>
      <w:numFmt w:val="lowerRoman"/>
      <w:lvlText w:val="%3."/>
      <w:lvlJc w:val="right"/>
      <w:pPr>
        <w:ind w:left="2160" w:hanging="180"/>
      </w:pPr>
    </w:lvl>
    <w:lvl w:ilvl="3" w:tplc="69B4993E">
      <w:start w:val="1"/>
      <w:numFmt w:val="decimal"/>
      <w:lvlText w:val="%4."/>
      <w:lvlJc w:val="left"/>
      <w:pPr>
        <w:ind w:left="2880" w:hanging="360"/>
      </w:pPr>
    </w:lvl>
    <w:lvl w:ilvl="4" w:tplc="61F6A7AC">
      <w:start w:val="1"/>
      <w:numFmt w:val="lowerLetter"/>
      <w:lvlText w:val="%5."/>
      <w:lvlJc w:val="left"/>
      <w:pPr>
        <w:ind w:left="3600" w:hanging="360"/>
      </w:pPr>
    </w:lvl>
    <w:lvl w:ilvl="5" w:tplc="207A718C">
      <w:start w:val="1"/>
      <w:numFmt w:val="lowerRoman"/>
      <w:lvlText w:val="%6."/>
      <w:lvlJc w:val="right"/>
      <w:pPr>
        <w:ind w:left="4320" w:hanging="180"/>
      </w:pPr>
    </w:lvl>
    <w:lvl w:ilvl="6" w:tplc="8FC4BCA6">
      <w:start w:val="1"/>
      <w:numFmt w:val="decimal"/>
      <w:lvlText w:val="%7."/>
      <w:lvlJc w:val="left"/>
      <w:pPr>
        <w:ind w:left="5040" w:hanging="360"/>
      </w:pPr>
    </w:lvl>
    <w:lvl w:ilvl="7" w:tplc="E200DC04">
      <w:start w:val="1"/>
      <w:numFmt w:val="lowerLetter"/>
      <w:lvlText w:val="%8."/>
      <w:lvlJc w:val="left"/>
      <w:pPr>
        <w:ind w:left="5760" w:hanging="360"/>
      </w:pPr>
    </w:lvl>
    <w:lvl w:ilvl="8" w:tplc="25CC55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D2E5"/>
    <w:multiLevelType w:val="hybridMultilevel"/>
    <w:tmpl w:val="839C92D0"/>
    <w:lvl w:ilvl="0" w:tplc="A3DA6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21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2A6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E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03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3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2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CAB"/>
    <w:multiLevelType w:val="hybridMultilevel"/>
    <w:tmpl w:val="120A53CE"/>
    <w:lvl w:ilvl="0" w:tplc="6B5E75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FA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26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02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E4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4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CA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C5A72"/>
    <w:multiLevelType w:val="hybridMultilevel"/>
    <w:tmpl w:val="FFFFFFFF"/>
    <w:lvl w:ilvl="0" w:tplc="650006C8">
      <w:start w:val="1"/>
      <w:numFmt w:val="upperLetter"/>
      <w:lvlText w:val="%1."/>
      <w:lvlJc w:val="left"/>
      <w:pPr>
        <w:ind w:left="1440" w:hanging="360"/>
      </w:pPr>
    </w:lvl>
    <w:lvl w:ilvl="1" w:tplc="9EC8CBBA">
      <w:start w:val="1"/>
      <w:numFmt w:val="lowerLetter"/>
      <w:lvlText w:val="%2."/>
      <w:lvlJc w:val="left"/>
      <w:pPr>
        <w:ind w:left="1440" w:hanging="360"/>
      </w:pPr>
    </w:lvl>
    <w:lvl w:ilvl="2" w:tplc="2A323664">
      <w:start w:val="1"/>
      <w:numFmt w:val="lowerRoman"/>
      <w:lvlText w:val="%3."/>
      <w:lvlJc w:val="right"/>
      <w:pPr>
        <w:ind w:left="2160" w:hanging="180"/>
      </w:pPr>
    </w:lvl>
    <w:lvl w:ilvl="3" w:tplc="FC806F52">
      <w:start w:val="1"/>
      <w:numFmt w:val="decimal"/>
      <w:lvlText w:val="%4."/>
      <w:lvlJc w:val="left"/>
      <w:pPr>
        <w:ind w:left="2880" w:hanging="360"/>
      </w:pPr>
    </w:lvl>
    <w:lvl w:ilvl="4" w:tplc="234216FA">
      <w:start w:val="1"/>
      <w:numFmt w:val="lowerLetter"/>
      <w:lvlText w:val="%5."/>
      <w:lvlJc w:val="left"/>
      <w:pPr>
        <w:ind w:left="3600" w:hanging="360"/>
      </w:pPr>
    </w:lvl>
    <w:lvl w:ilvl="5" w:tplc="F5D6AE4C">
      <w:start w:val="1"/>
      <w:numFmt w:val="lowerRoman"/>
      <w:lvlText w:val="%6."/>
      <w:lvlJc w:val="right"/>
      <w:pPr>
        <w:ind w:left="4320" w:hanging="180"/>
      </w:pPr>
    </w:lvl>
    <w:lvl w:ilvl="6" w:tplc="0A22FBE0">
      <w:start w:val="1"/>
      <w:numFmt w:val="decimal"/>
      <w:lvlText w:val="%7."/>
      <w:lvlJc w:val="left"/>
      <w:pPr>
        <w:ind w:left="5040" w:hanging="360"/>
      </w:pPr>
    </w:lvl>
    <w:lvl w:ilvl="7" w:tplc="85628C76">
      <w:start w:val="1"/>
      <w:numFmt w:val="lowerLetter"/>
      <w:lvlText w:val="%8."/>
      <w:lvlJc w:val="left"/>
      <w:pPr>
        <w:ind w:left="5760" w:hanging="360"/>
      </w:pPr>
    </w:lvl>
    <w:lvl w:ilvl="8" w:tplc="0FCEA1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9D1A"/>
    <w:multiLevelType w:val="hybridMultilevel"/>
    <w:tmpl w:val="FA507A86"/>
    <w:lvl w:ilvl="0" w:tplc="EE24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065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E42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24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5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2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A7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2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D27E"/>
    <w:multiLevelType w:val="hybridMultilevel"/>
    <w:tmpl w:val="F448102A"/>
    <w:lvl w:ilvl="0" w:tplc="5C1ACE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690A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E3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4F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4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E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A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1B0"/>
    <w:multiLevelType w:val="hybridMultilevel"/>
    <w:tmpl w:val="4BA43AEE"/>
    <w:lvl w:ilvl="0" w:tplc="1A72F6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320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AB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2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A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8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24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AA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83EC6"/>
    <w:multiLevelType w:val="hybridMultilevel"/>
    <w:tmpl w:val="76484BD0"/>
    <w:lvl w:ilvl="0" w:tplc="DAC0917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F6E0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28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3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63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2B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2C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1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6F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624BF"/>
    <w:multiLevelType w:val="hybridMultilevel"/>
    <w:tmpl w:val="FFFFFFFF"/>
    <w:lvl w:ilvl="0" w:tplc="65724C70">
      <w:start w:val="2"/>
      <w:numFmt w:val="upperLetter"/>
      <w:lvlText w:val="%1."/>
      <w:lvlJc w:val="left"/>
      <w:pPr>
        <w:ind w:left="1440" w:hanging="360"/>
      </w:pPr>
    </w:lvl>
    <w:lvl w:ilvl="1" w:tplc="B4222E02">
      <w:start w:val="1"/>
      <w:numFmt w:val="lowerLetter"/>
      <w:lvlText w:val="%2."/>
      <w:lvlJc w:val="left"/>
      <w:pPr>
        <w:ind w:left="1440" w:hanging="360"/>
      </w:pPr>
    </w:lvl>
    <w:lvl w:ilvl="2" w:tplc="7878083E">
      <w:start w:val="1"/>
      <w:numFmt w:val="lowerRoman"/>
      <w:lvlText w:val="%3."/>
      <w:lvlJc w:val="right"/>
      <w:pPr>
        <w:ind w:left="2160" w:hanging="180"/>
      </w:pPr>
    </w:lvl>
    <w:lvl w:ilvl="3" w:tplc="720E0C36">
      <w:start w:val="1"/>
      <w:numFmt w:val="decimal"/>
      <w:lvlText w:val="%4."/>
      <w:lvlJc w:val="left"/>
      <w:pPr>
        <w:ind w:left="2880" w:hanging="360"/>
      </w:pPr>
    </w:lvl>
    <w:lvl w:ilvl="4" w:tplc="B0EA8790">
      <w:start w:val="1"/>
      <w:numFmt w:val="lowerLetter"/>
      <w:lvlText w:val="%5."/>
      <w:lvlJc w:val="left"/>
      <w:pPr>
        <w:ind w:left="3600" w:hanging="360"/>
      </w:pPr>
    </w:lvl>
    <w:lvl w:ilvl="5" w:tplc="FE8C07C8">
      <w:start w:val="1"/>
      <w:numFmt w:val="lowerRoman"/>
      <w:lvlText w:val="%6."/>
      <w:lvlJc w:val="right"/>
      <w:pPr>
        <w:ind w:left="4320" w:hanging="180"/>
      </w:pPr>
    </w:lvl>
    <w:lvl w:ilvl="6" w:tplc="C28E3BF8">
      <w:start w:val="1"/>
      <w:numFmt w:val="decimal"/>
      <w:lvlText w:val="%7."/>
      <w:lvlJc w:val="left"/>
      <w:pPr>
        <w:ind w:left="5040" w:hanging="360"/>
      </w:pPr>
    </w:lvl>
    <w:lvl w:ilvl="7" w:tplc="EA820D6A">
      <w:start w:val="1"/>
      <w:numFmt w:val="lowerLetter"/>
      <w:lvlText w:val="%8."/>
      <w:lvlJc w:val="left"/>
      <w:pPr>
        <w:ind w:left="5760" w:hanging="360"/>
      </w:pPr>
    </w:lvl>
    <w:lvl w:ilvl="8" w:tplc="1ED657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6E15"/>
    <w:multiLevelType w:val="hybridMultilevel"/>
    <w:tmpl w:val="FFFFFFFF"/>
    <w:lvl w:ilvl="0" w:tplc="08169CE4">
      <w:start w:val="4"/>
      <w:numFmt w:val="upperLetter"/>
      <w:lvlText w:val="%1."/>
      <w:lvlJc w:val="left"/>
      <w:pPr>
        <w:ind w:left="1440" w:hanging="360"/>
      </w:pPr>
    </w:lvl>
    <w:lvl w:ilvl="1" w:tplc="3DEE4056">
      <w:start w:val="1"/>
      <w:numFmt w:val="lowerLetter"/>
      <w:lvlText w:val="%2."/>
      <w:lvlJc w:val="left"/>
      <w:pPr>
        <w:ind w:left="1440" w:hanging="360"/>
      </w:pPr>
    </w:lvl>
    <w:lvl w:ilvl="2" w:tplc="8E20D8B8">
      <w:start w:val="1"/>
      <w:numFmt w:val="lowerRoman"/>
      <w:lvlText w:val="%3."/>
      <w:lvlJc w:val="right"/>
      <w:pPr>
        <w:ind w:left="2160" w:hanging="180"/>
      </w:pPr>
    </w:lvl>
    <w:lvl w:ilvl="3" w:tplc="CD0E1746">
      <w:start w:val="1"/>
      <w:numFmt w:val="decimal"/>
      <w:lvlText w:val="%4."/>
      <w:lvlJc w:val="left"/>
      <w:pPr>
        <w:ind w:left="2880" w:hanging="360"/>
      </w:pPr>
    </w:lvl>
    <w:lvl w:ilvl="4" w:tplc="61B0324A">
      <w:start w:val="1"/>
      <w:numFmt w:val="lowerLetter"/>
      <w:lvlText w:val="%5."/>
      <w:lvlJc w:val="left"/>
      <w:pPr>
        <w:ind w:left="3600" w:hanging="360"/>
      </w:pPr>
    </w:lvl>
    <w:lvl w:ilvl="5" w:tplc="91E80150">
      <w:start w:val="1"/>
      <w:numFmt w:val="lowerRoman"/>
      <w:lvlText w:val="%6."/>
      <w:lvlJc w:val="right"/>
      <w:pPr>
        <w:ind w:left="4320" w:hanging="180"/>
      </w:pPr>
    </w:lvl>
    <w:lvl w:ilvl="6" w:tplc="D7E29442">
      <w:start w:val="1"/>
      <w:numFmt w:val="decimal"/>
      <w:lvlText w:val="%7."/>
      <w:lvlJc w:val="left"/>
      <w:pPr>
        <w:ind w:left="5040" w:hanging="360"/>
      </w:pPr>
    </w:lvl>
    <w:lvl w:ilvl="7" w:tplc="5718C4D6">
      <w:start w:val="1"/>
      <w:numFmt w:val="lowerLetter"/>
      <w:lvlText w:val="%8."/>
      <w:lvlJc w:val="left"/>
      <w:pPr>
        <w:ind w:left="5760" w:hanging="360"/>
      </w:pPr>
    </w:lvl>
    <w:lvl w:ilvl="8" w:tplc="D3E6D4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696D9"/>
    <w:multiLevelType w:val="hybridMultilevel"/>
    <w:tmpl w:val="FFFFFFFF"/>
    <w:lvl w:ilvl="0" w:tplc="449A29F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79EA6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6AA2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1CCB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8E41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C4E0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9E1E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2A7E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ECFC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25A654"/>
    <w:multiLevelType w:val="hybridMultilevel"/>
    <w:tmpl w:val="C91E058A"/>
    <w:lvl w:ilvl="0" w:tplc="EBC4832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144E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A3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8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4A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CB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41DC"/>
    <w:multiLevelType w:val="hybridMultilevel"/>
    <w:tmpl w:val="FFFFFFFF"/>
    <w:lvl w:ilvl="0" w:tplc="71DA47CC">
      <w:start w:val="2"/>
      <w:numFmt w:val="upperLetter"/>
      <w:lvlText w:val="%1."/>
      <w:lvlJc w:val="left"/>
      <w:pPr>
        <w:ind w:left="1440" w:hanging="360"/>
      </w:pPr>
    </w:lvl>
    <w:lvl w:ilvl="1" w:tplc="EA066D7E">
      <w:start w:val="1"/>
      <w:numFmt w:val="lowerLetter"/>
      <w:lvlText w:val="%2."/>
      <w:lvlJc w:val="left"/>
      <w:pPr>
        <w:ind w:left="1440" w:hanging="360"/>
      </w:pPr>
    </w:lvl>
    <w:lvl w:ilvl="2" w:tplc="030ACE8A">
      <w:start w:val="1"/>
      <w:numFmt w:val="lowerRoman"/>
      <w:lvlText w:val="%3."/>
      <w:lvlJc w:val="right"/>
      <w:pPr>
        <w:ind w:left="2160" w:hanging="180"/>
      </w:pPr>
    </w:lvl>
    <w:lvl w:ilvl="3" w:tplc="1C647758">
      <w:start w:val="1"/>
      <w:numFmt w:val="decimal"/>
      <w:lvlText w:val="%4."/>
      <w:lvlJc w:val="left"/>
      <w:pPr>
        <w:ind w:left="2880" w:hanging="360"/>
      </w:pPr>
    </w:lvl>
    <w:lvl w:ilvl="4" w:tplc="0FB26334">
      <w:start w:val="1"/>
      <w:numFmt w:val="lowerLetter"/>
      <w:lvlText w:val="%5."/>
      <w:lvlJc w:val="left"/>
      <w:pPr>
        <w:ind w:left="3600" w:hanging="360"/>
      </w:pPr>
    </w:lvl>
    <w:lvl w:ilvl="5" w:tplc="4BC088D8">
      <w:start w:val="1"/>
      <w:numFmt w:val="lowerRoman"/>
      <w:lvlText w:val="%6."/>
      <w:lvlJc w:val="right"/>
      <w:pPr>
        <w:ind w:left="4320" w:hanging="180"/>
      </w:pPr>
    </w:lvl>
    <w:lvl w:ilvl="6" w:tplc="50008936">
      <w:start w:val="1"/>
      <w:numFmt w:val="decimal"/>
      <w:lvlText w:val="%7."/>
      <w:lvlJc w:val="left"/>
      <w:pPr>
        <w:ind w:left="5040" w:hanging="360"/>
      </w:pPr>
    </w:lvl>
    <w:lvl w:ilvl="7" w:tplc="3EC45A60">
      <w:start w:val="1"/>
      <w:numFmt w:val="lowerLetter"/>
      <w:lvlText w:val="%8."/>
      <w:lvlJc w:val="left"/>
      <w:pPr>
        <w:ind w:left="5760" w:hanging="360"/>
      </w:pPr>
    </w:lvl>
    <w:lvl w:ilvl="8" w:tplc="A3C411C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F3715"/>
    <w:multiLevelType w:val="hybridMultilevel"/>
    <w:tmpl w:val="FFFFFFFF"/>
    <w:lvl w:ilvl="0" w:tplc="330814A0">
      <w:start w:val="1"/>
      <w:numFmt w:val="upperRoman"/>
      <w:lvlText w:val="%1."/>
      <w:lvlJc w:val="left"/>
      <w:pPr>
        <w:ind w:left="1080" w:hanging="720"/>
      </w:pPr>
    </w:lvl>
    <w:lvl w:ilvl="1" w:tplc="B8F407F8">
      <w:start w:val="1"/>
      <w:numFmt w:val="lowerLetter"/>
      <w:lvlText w:val="%2."/>
      <w:lvlJc w:val="left"/>
      <w:pPr>
        <w:ind w:left="1440" w:hanging="360"/>
      </w:pPr>
    </w:lvl>
    <w:lvl w:ilvl="2" w:tplc="19682A26">
      <w:start w:val="1"/>
      <w:numFmt w:val="lowerRoman"/>
      <w:lvlText w:val="%3."/>
      <w:lvlJc w:val="right"/>
      <w:pPr>
        <w:ind w:left="2160" w:hanging="180"/>
      </w:pPr>
    </w:lvl>
    <w:lvl w:ilvl="3" w:tplc="43069304">
      <w:start w:val="1"/>
      <w:numFmt w:val="decimal"/>
      <w:lvlText w:val="%4."/>
      <w:lvlJc w:val="left"/>
      <w:pPr>
        <w:ind w:left="2880" w:hanging="360"/>
      </w:pPr>
    </w:lvl>
    <w:lvl w:ilvl="4" w:tplc="9288F21C">
      <w:start w:val="1"/>
      <w:numFmt w:val="lowerLetter"/>
      <w:lvlText w:val="%5."/>
      <w:lvlJc w:val="left"/>
      <w:pPr>
        <w:ind w:left="3600" w:hanging="360"/>
      </w:pPr>
    </w:lvl>
    <w:lvl w:ilvl="5" w:tplc="DAF47ABA">
      <w:start w:val="1"/>
      <w:numFmt w:val="lowerRoman"/>
      <w:lvlText w:val="%6."/>
      <w:lvlJc w:val="right"/>
      <w:pPr>
        <w:ind w:left="4320" w:hanging="180"/>
      </w:pPr>
    </w:lvl>
    <w:lvl w:ilvl="6" w:tplc="C988005E">
      <w:start w:val="1"/>
      <w:numFmt w:val="decimal"/>
      <w:lvlText w:val="%7."/>
      <w:lvlJc w:val="left"/>
      <w:pPr>
        <w:ind w:left="5040" w:hanging="360"/>
      </w:pPr>
    </w:lvl>
    <w:lvl w:ilvl="7" w:tplc="50042AD0">
      <w:start w:val="1"/>
      <w:numFmt w:val="lowerLetter"/>
      <w:lvlText w:val="%8."/>
      <w:lvlJc w:val="left"/>
      <w:pPr>
        <w:ind w:left="5760" w:hanging="360"/>
      </w:pPr>
    </w:lvl>
    <w:lvl w:ilvl="8" w:tplc="B614CF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C95C8"/>
    <w:multiLevelType w:val="hybridMultilevel"/>
    <w:tmpl w:val="FFFFFFFF"/>
    <w:lvl w:ilvl="0" w:tplc="6B38BB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149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4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0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E7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F88E2"/>
    <w:multiLevelType w:val="hybridMultilevel"/>
    <w:tmpl w:val="A552AA80"/>
    <w:lvl w:ilvl="0" w:tplc="6A3ABDB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18A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0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2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CA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EF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44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F14B3"/>
    <w:multiLevelType w:val="hybridMultilevel"/>
    <w:tmpl w:val="FFFFFFFF"/>
    <w:lvl w:ilvl="0" w:tplc="BF82653C">
      <w:start w:val="1"/>
      <w:numFmt w:val="upperLetter"/>
      <w:lvlText w:val="%1."/>
      <w:lvlJc w:val="left"/>
      <w:pPr>
        <w:ind w:left="1440" w:hanging="360"/>
      </w:pPr>
    </w:lvl>
    <w:lvl w:ilvl="1" w:tplc="3C6666EC">
      <w:start w:val="1"/>
      <w:numFmt w:val="lowerLetter"/>
      <w:lvlText w:val="%2."/>
      <w:lvlJc w:val="left"/>
      <w:pPr>
        <w:ind w:left="1440" w:hanging="360"/>
      </w:pPr>
    </w:lvl>
    <w:lvl w:ilvl="2" w:tplc="F580D268">
      <w:start w:val="1"/>
      <w:numFmt w:val="lowerRoman"/>
      <w:lvlText w:val="%3."/>
      <w:lvlJc w:val="right"/>
      <w:pPr>
        <w:ind w:left="2160" w:hanging="180"/>
      </w:pPr>
    </w:lvl>
    <w:lvl w:ilvl="3" w:tplc="87868EF2">
      <w:start w:val="1"/>
      <w:numFmt w:val="decimal"/>
      <w:lvlText w:val="%4."/>
      <w:lvlJc w:val="left"/>
      <w:pPr>
        <w:ind w:left="2880" w:hanging="360"/>
      </w:pPr>
    </w:lvl>
    <w:lvl w:ilvl="4" w:tplc="830269DC">
      <w:start w:val="1"/>
      <w:numFmt w:val="lowerLetter"/>
      <w:lvlText w:val="%5."/>
      <w:lvlJc w:val="left"/>
      <w:pPr>
        <w:ind w:left="3600" w:hanging="360"/>
      </w:pPr>
    </w:lvl>
    <w:lvl w:ilvl="5" w:tplc="AA46E328">
      <w:start w:val="1"/>
      <w:numFmt w:val="lowerRoman"/>
      <w:lvlText w:val="%6."/>
      <w:lvlJc w:val="right"/>
      <w:pPr>
        <w:ind w:left="4320" w:hanging="180"/>
      </w:pPr>
    </w:lvl>
    <w:lvl w:ilvl="6" w:tplc="0A12D34C">
      <w:start w:val="1"/>
      <w:numFmt w:val="decimal"/>
      <w:lvlText w:val="%7."/>
      <w:lvlJc w:val="left"/>
      <w:pPr>
        <w:ind w:left="5040" w:hanging="360"/>
      </w:pPr>
    </w:lvl>
    <w:lvl w:ilvl="7" w:tplc="858CACC2">
      <w:start w:val="1"/>
      <w:numFmt w:val="lowerLetter"/>
      <w:lvlText w:val="%8."/>
      <w:lvlJc w:val="left"/>
      <w:pPr>
        <w:ind w:left="5760" w:hanging="360"/>
      </w:pPr>
    </w:lvl>
    <w:lvl w:ilvl="8" w:tplc="00725FC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3BF1B"/>
    <w:multiLevelType w:val="hybridMultilevel"/>
    <w:tmpl w:val="62A26D38"/>
    <w:lvl w:ilvl="0" w:tplc="670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C1A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A43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CC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4F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6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A5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6D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19328">
    <w:abstractNumId w:val="20"/>
  </w:num>
  <w:num w:numId="2" w16cid:durableId="1617835430">
    <w:abstractNumId w:val="24"/>
  </w:num>
  <w:num w:numId="3" w16cid:durableId="778060883">
    <w:abstractNumId w:val="0"/>
  </w:num>
  <w:num w:numId="4" w16cid:durableId="1749037815">
    <w:abstractNumId w:val="4"/>
  </w:num>
  <w:num w:numId="5" w16cid:durableId="1350370742">
    <w:abstractNumId w:val="10"/>
  </w:num>
  <w:num w:numId="6" w16cid:durableId="1662612957">
    <w:abstractNumId w:val="1"/>
  </w:num>
  <w:num w:numId="7" w16cid:durableId="2057971696">
    <w:abstractNumId w:val="18"/>
  </w:num>
  <w:num w:numId="8" w16cid:durableId="2045862794">
    <w:abstractNumId w:val="26"/>
  </w:num>
  <w:num w:numId="9" w16cid:durableId="1945917226">
    <w:abstractNumId w:val="8"/>
  </w:num>
  <w:num w:numId="10" w16cid:durableId="360741623">
    <w:abstractNumId w:val="19"/>
  </w:num>
  <w:num w:numId="11" w16cid:durableId="1234001328">
    <w:abstractNumId w:val="9"/>
  </w:num>
  <w:num w:numId="12" w16cid:durableId="717363942">
    <w:abstractNumId w:val="22"/>
  </w:num>
  <w:num w:numId="13" w16cid:durableId="590895586">
    <w:abstractNumId w:val="13"/>
  </w:num>
  <w:num w:numId="14" w16cid:durableId="1351956816">
    <w:abstractNumId w:val="23"/>
  </w:num>
  <w:num w:numId="15" w16cid:durableId="1036663578">
    <w:abstractNumId w:val="21"/>
  </w:num>
  <w:num w:numId="16" w16cid:durableId="481041290">
    <w:abstractNumId w:val="3"/>
  </w:num>
  <w:num w:numId="17" w16cid:durableId="1330056569">
    <w:abstractNumId w:val="5"/>
  </w:num>
  <w:num w:numId="18" w16cid:durableId="273561245">
    <w:abstractNumId w:val="6"/>
  </w:num>
  <w:num w:numId="19" w16cid:durableId="1063530780">
    <w:abstractNumId w:val="14"/>
  </w:num>
  <w:num w:numId="20" w16cid:durableId="858200152">
    <w:abstractNumId w:val="17"/>
  </w:num>
  <w:num w:numId="21" w16cid:durableId="2071729980">
    <w:abstractNumId w:val="2"/>
  </w:num>
  <w:num w:numId="22" w16cid:durableId="1663779734">
    <w:abstractNumId w:val="7"/>
  </w:num>
  <w:num w:numId="23" w16cid:durableId="1393961133">
    <w:abstractNumId w:val="27"/>
  </w:num>
  <w:num w:numId="24" w16cid:durableId="142934850">
    <w:abstractNumId w:val="25"/>
  </w:num>
  <w:num w:numId="25" w16cid:durableId="1575117499">
    <w:abstractNumId w:val="11"/>
  </w:num>
  <w:num w:numId="26" w16cid:durableId="2122796093">
    <w:abstractNumId w:val="15"/>
  </w:num>
  <w:num w:numId="27" w16cid:durableId="426464374">
    <w:abstractNumId w:val="12"/>
  </w:num>
  <w:num w:numId="28" w16cid:durableId="1277635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A31FB4"/>
    <w:rsid w:val="00011821"/>
    <w:rsid w:val="000466DB"/>
    <w:rsid w:val="0008250A"/>
    <w:rsid w:val="000855B1"/>
    <w:rsid w:val="00091AEB"/>
    <w:rsid w:val="0009507A"/>
    <w:rsid w:val="000B55A7"/>
    <w:rsid w:val="000C2085"/>
    <w:rsid w:val="000C6322"/>
    <w:rsid w:val="000E242F"/>
    <w:rsid w:val="000E37CB"/>
    <w:rsid w:val="00126CDC"/>
    <w:rsid w:val="00134E7F"/>
    <w:rsid w:val="00146109"/>
    <w:rsid w:val="0016258E"/>
    <w:rsid w:val="00166287"/>
    <w:rsid w:val="0019209F"/>
    <w:rsid w:val="001A46EA"/>
    <w:rsid w:val="001A747D"/>
    <w:rsid w:val="001B12E4"/>
    <w:rsid w:val="001D3005"/>
    <w:rsid w:val="001E2971"/>
    <w:rsid w:val="001F0292"/>
    <w:rsid w:val="00202CB4"/>
    <w:rsid w:val="00211887"/>
    <w:rsid w:val="00216CC8"/>
    <w:rsid w:val="0022015D"/>
    <w:rsid w:val="00230488"/>
    <w:rsid w:val="002C5142"/>
    <w:rsid w:val="002D7722"/>
    <w:rsid w:val="00302443"/>
    <w:rsid w:val="00306739"/>
    <w:rsid w:val="00316C79"/>
    <w:rsid w:val="003721CC"/>
    <w:rsid w:val="00387668"/>
    <w:rsid w:val="003B3202"/>
    <w:rsid w:val="003D1959"/>
    <w:rsid w:val="003E0E38"/>
    <w:rsid w:val="00417688"/>
    <w:rsid w:val="00423D5A"/>
    <w:rsid w:val="0046016A"/>
    <w:rsid w:val="004630A1"/>
    <w:rsid w:val="004C197A"/>
    <w:rsid w:val="004E02B4"/>
    <w:rsid w:val="004F30FB"/>
    <w:rsid w:val="004F39C1"/>
    <w:rsid w:val="004F576E"/>
    <w:rsid w:val="004FF011"/>
    <w:rsid w:val="00523B1C"/>
    <w:rsid w:val="005374F2"/>
    <w:rsid w:val="00540DE8"/>
    <w:rsid w:val="00554CE2"/>
    <w:rsid w:val="005835BF"/>
    <w:rsid w:val="00592AC6"/>
    <w:rsid w:val="0059380F"/>
    <w:rsid w:val="005F10F5"/>
    <w:rsid w:val="00613CBB"/>
    <w:rsid w:val="00617E1C"/>
    <w:rsid w:val="00621A6E"/>
    <w:rsid w:val="00633A2D"/>
    <w:rsid w:val="00650122"/>
    <w:rsid w:val="0067230C"/>
    <w:rsid w:val="0069286C"/>
    <w:rsid w:val="00692DB1"/>
    <w:rsid w:val="006A6634"/>
    <w:rsid w:val="006B6510"/>
    <w:rsid w:val="006B79B8"/>
    <w:rsid w:val="006D2EB6"/>
    <w:rsid w:val="006E3D5C"/>
    <w:rsid w:val="006E41F9"/>
    <w:rsid w:val="006E7DE4"/>
    <w:rsid w:val="00732B68"/>
    <w:rsid w:val="00752F70"/>
    <w:rsid w:val="00772900"/>
    <w:rsid w:val="007C5144"/>
    <w:rsid w:val="007D2FCE"/>
    <w:rsid w:val="007D736A"/>
    <w:rsid w:val="007E1C16"/>
    <w:rsid w:val="008081E1"/>
    <w:rsid w:val="008314FE"/>
    <w:rsid w:val="00835639"/>
    <w:rsid w:val="00841D9F"/>
    <w:rsid w:val="00854946"/>
    <w:rsid w:val="00857D9B"/>
    <w:rsid w:val="00890814"/>
    <w:rsid w:val="00897E34"/>
    <w:rsid w:val="00911B93"/>
    <w:rsid w:val="009266AE"/>
    <w:rsid w:val="00940288"/>
    <w:rsid w:val="0096534B"/>
    <w:rsid w:val="0096684D"/>
    <w:rsid w:val="009A2439"/>
    <w:rsid w:val="009B315E"/>
    <w:rsid w:val="009C2D8F"/>
    <w:rsid w:val="009C5C89"/>
    <w:rsid w:val="009D18A0"/>
    <w:rsid w:val="009E7535"/>
    <w:rsid w:val="00A07551"/>
    <w:rsid w:val="00A513BF"/>
    <w:rsid w:val="00A62643"/>
    <w:rsid w:val="00A63D7B"/>
    <w:rsid w:val="00A652C1"/>
    <w:rsid w:val="00A77420"/>
    <w:rsid w:val="00A77B75"/>
    <w:rsid w:val="00A91CAB"/>
    <w:rsid w:val="00AA0712"/>
    <w:rsid w:val="00AA5ABE"/>
    <w:rsid w:val="00AB61EE"/>
    <w:rsid w:val="00AC42B4"/>
    <w:rsid w:val="00AE4219"/>
    <w:rsid w:val="00AF4C73"/>
    <w:rsid w:val="00AF7953"/>
    <w:rsid w:val="00B00F3C"/>
    <w:rsid w:val="00B16907"/>
    <w:rsid w:val="00B44BBE"/>
    <w:rsid w:val="00B47408"/>
    <w:rsid w:val="00B55123"/>
    <w:rsid w:val="00B572A6"/>
    <w:rsid w:val="00B73024"/>
    <w:rsid w:val="00B80373"/>
    <w:rsid w:val="00BA1315"/>
    <w:rsid w:val="00BD4CC6"/>
    <w:rsid w:val="00BE113A"/>
    <w:rsid w:val="00BE4065"/>
    <w:rsid w:val="00C11686"/>
    <w:rsid w:val="00C12569"/>
    <w:rsid w:val="00C41CCF"/>
    <w:rsid w:val="00C42664"/>
    <w:rsid w:val="00C541C6"/>
    <w:rsid w:val="00C77A08"/>
    <w:rsid w:val="00CA7A5D"/>
    <w:rsid w:val="00CC1441"/>
    <w:rsid w:val="00CD0001"/>
    <w:rsid w:val="00CE3A58"/>
    <w:rsid w:val="00CF7665"/>
    <w:rsid w:val="00D4562A"/>
    <w:rsid w:val="00D55290"/>
    <w:rsid w:val="00D668A0"/>
    <w:rsid w:val="00D76FE2"/>
    <w:rsid w:val="00D823DF"/>
    <w:rsid w:val="00D973C0"/>
    <w:rsid w:val="00DA288B"/>
    <w:rsid w:val="00DA7F2B"/>
    <w:rsid w:val="00DC5030"/>
    <w:rsid w:val="00DE0CD0"/>
    <w:rsid w:val="00E27BC6"/>
    <w:rsid w:val="00E33307"/>
    <w:rsid w:val="00E333BA"/>
    <w:rsid w:val="00E4298C"/>
    <w:rsid w:val="00E46048"/>
    <w:rsid w:val="00E64B4E"/>
    <w:rsid w:val="00EA6F44"/>
    <w:rsid w:val="00EB4EF4"/>
    <w:rsid w:val="00EB5E4D"/>
    <w:rsid w:val="00EC62E5"/>
    <w:rsid w:val="00F21FEE"/>
    <w:rsid w:val="00F61DBB"/>
    <w:rsid w:val="00F7208A"/>
    <w:rsid w:val="00F826BC"/>
    <w:rsid w:val="00F96033"/>
    <w:rsid w:val="00FB302D"/>
    <w:rsid w:val="00FB76E3"/>
    <w:rsid w:val="00FD03EC"/>
    <w:rsid w:val="00FF6219"/>
    <w:rsid w:val="0184647F"/>
    <w:rsid w:val="038FD681"/>
    <w:rsid w:val="03A36E81"/>
    <w:rsid w:val="03C0CD58"/>
    <w:rsid w:val="03DA4EFC"/>
    <w:rsid w:val="03FDD9FE"/>
    <w:rsid w:val="04748B6B"/>
    <w:rsid w:val="0488B0EC"/>
    <w:rsid w:val="04A962DF"/>
    <w:rsid w:val="053353ED"/>
    <w:rsid w:val="056A60B2"/>
    <w:rsid w:val="057BE022"/>
    <w:rsid w:val="057F854C"/>
    <w:rsid w:val="05A88262"/>
    <w:rsid w:val="05E16352"/>
    <w:rsid w:val="068640B9"/>
    <w:rsid w:val="07159445"/>
    <w:rsid w:val="0745AA24"/>
    <w:rsid w:val="075F987C"/>
    <w:rsid w:val="076838D5"/>
    <w:rsid w:val="07A06023"/>
    <w:rsid w:val="07AE35B8"/>
    <w:rsid w:val="08786933"/>
    <w:rsid w:val="08875476"/>
    <w:rsid w:val="08BC8986"/>
    <w:rsid w:val="08E2FD4A"/>
    <w:rsid w:val="08F52CA5"/>
    <w:rsid w:val="09C900C7"/>
    <w:rsid w:val="09FF1805"/>
    <w:rsid w:val="0A0AF78D"/>
    <w:rsid w:val="0A1AA99E"/>
    <w:rsid w:val="0A4D3507"/>
    <w:rsid w:val="0A5BF7EC"/>
    <w:rsid w:val="0AA532B0"/>
    <w:rsid w:val="0B072E93"/>
    <w:rsid w:val="0B0FF943"/>
    <w:rsid w:val="0BC848A1"/>
    <w:rsid w:val="0C6674F3"/>
    <w:rsid w:val="0D25D09E"/>
    <w:rsid w:val="0EF47746"/>
    <w:rsid w:val="0F02CCC3"/>
    <w:rsid w:val="0F20A62A"/>
    <w:rsid w:val="0F3A3CB7"/>
    <w:rsid w:val="0F505C46"/>
    <w:rsid w:val="0F91F76B"/>
    <w:rsid w:val="10518CF5"/>
    <w:rsid w:val="10718DF1"/>
    <w:rsid w:val="1094014E"/>
    <w:rsid w:val="10BC768B"/>
    <w:rsid w:val="12311A94"/>
    <w:rsid w:val="125846EC"/>
    <w:rsid w:val="1279DB11"/>
    <w:rsid w:val="129DFC91"/>
    <w:rsid w:val="1374D50C"/>
    <w:rsid w:val="13F4174D"/>
    <w:rsid w:val="14625340"/>
    <w:rsid w:val="146AD077"/>
    <w:rsid w:val="16244A47"/>
    <w:rsid w:val="1642E244"/>
    <w:rsid w:val="1654D10F"/>
    <w:rsid w:val="16760EA1"/>
    <w:rsid w:val="168B29AC"/>
    <w:rsid w:val="16D221B2"/>
    <w:rsid w:val="172E1C61"/>
    <w:rsid w:val="1847095B"/>
    <w:rsid w:val="1897FC98"/>
    <w:rsid w:val="189C27A0"/>
    <w:rsid w:val="18C313DF"/>
    <w:rsid w:val="18C78870"/>
    <w:rsid w:val="18DA7ADE"/>
    <w:rsid w:val="1926176B"/>
    <w:rsid w:val="1A1A5BFB"/>
    <w:rsid w:val="1A82950A"/>
    <w:rsid w:val="1A9B5C36"/>
    <w:rsid w:val="1AA90E76"/>
    <w:rsid w:val="1ABA3441"/>
    <w:rsid w:val="1B511A84"/>
    <w:rsid w:val="1B6E0946"/>
    <w:rsid w:val="1BA32F72"/>
    <w:rsid w:val="1BC42B3D"/>
    <w:rsid w:val="1BFFC269"/>
    <w:rsid w:val="1D17CA60"/>
    <w:rsid w:val="1D1A9840"/>
    <w:rsid w:val="1D416336"/>
    <w:rsid w:val="1DA2B306"/>
    <w:rsid w:val="1DADEC01"/>
    <w:rsid w:val="1DCB5A9D"/>
    <w:rsid w:val="1DD2FCF8"/>
    <w:rsid w:val="1E32F5D1"/>
    <w:rsid w:val="1E759429"/>
    <w:rsid w:val="1EFC9103"/>
    <w:rsid w:val="1F401EEF"/>
    <w:rsid w:val="1F70BE34"/>
    <w:rsid w:val="1FFCC0BC"/>
    <w:rsid w:val="204CA473"/>
    <w:rsid w:val="20AF1CF5"/>
    <w:rsid w:val="210A9DBA"/>
    <w:rsid w:val="21CDDC53"/>
    <w:rsid w:val="226F03ED"/>
    <w:rsid w:val="22DBBD4D"/>
    <w:rsid w:val="22DD865A"/>
    <w:rsid w:val="2498EA6E"/>
    <w:rsid w:val="24B1E441"/>
    <w:rsid w:val="24EC29B3"/>
    <w:rsid w:val="2580011C"/>
    <w:rsid w:val="25A1F511"/>
    <w:rsid w:val="260A91DD"/>
    <w:rsid w:val="2629813E"/>
    <w:rsid w:val="2680A60E"/>
    <w:rsid w:val="26C65BB3"/>
    <w:rsid w:val="26E839D9"/>
    <w:rsid w:val="27E24E5B"/>
    <w:rsid w:val="27F77EFA"/>
    <w:rsid w:val="280907A5"/>
    <w:rsid w:val="281E5F3F"/>
    <w:rsid w:val="28529D94"/>
    <w:rsid w:val="289D7224"/>
    <w:rsid w:val="28DC7985"/>
    <w:rsid w:val="29510171"/>
    <w:rsid w:val="295EB073"/>
    <w:rsid w:val="29BE0838"/>
    <w:rsid w:val="2A2EEC90"/>
    <w:rsid w:val="2A428BEC"/>
    <w:rsid w:val="2A820358"/>
    <w:rsid w:val="2A9857A3"/>
    <w:rsid w:val="2ACFE2F1"/>
    <w:rsid w:val="2B0AD176"/>
    <w:rsid w:val="2C1DD3B9"/>
    <w:rsid w:val="2C88A233"/>
    <w:rsid w:val="2CD1F029"/>
    <w:rsid w:val="2CDA335C"/>
    <w:rsid w:val="2D02DA00"/>
    <w:rsid w:val="2D3FD60D"/>
    <w:rsid w:val="2D506DF1"/>
    <w:rsid w:val="2DB9A41A"/>
    <w:rsid w:val="2DE539BC"/>
    <w:rsid w:val="2DF6E19C"/>
    <w:rsid w:val="2E9F4B7D"/>
    <w:rsid w:val="2F015220"/>
    <w:rsid w:val="30FF1A5C"/>
    <w:rsid w:val="3122CA52"/>
    <w:rsid w:val="3123B860"/>
    <w:rsid w:val="31CB463B"/>
    <w:rsid w:val="32BE9AB3"/>
    <w:rsid w:val="33526574"/>
    <w:rsid w:val="33AD4990"/>
    <w:rsid w:val="344F7AE9"/>
    <w:rsid w:val="34A0445C"/>
    <w:rsid w:val="34A1631A"/>
    <w:rsid w:val="34E42A9A"/>
    <w:rsid w:val="353CC938"/>
    <w:rsid w:val="35E4FCE8"/>
    <w:rsid w:val="369EB75E"/>
    <w:rsid w:val="377AF01F"/>
    <w:rsid w:val="381E1E21"/>
    <w:rsid w:val="3853349F"/>
    <w:rsid w:val="38898B72"/>
    <w:rsid w:val="38948F36"/>
    <w:rsid w:val="38B84442"/>
    <w:rsid w:val="3912F637"/>
    <w:rsid w:val="39A3CCB7"/>
    <w:rsid w:val="39ED5EC3"/>
    <w:rsid w:val="3A91DF65"/>
    <w:rsid w:val="3AAEC698"/>
    <w:rsid w:val="3AFAFE6F"/>
    <w:rsid w:val="3B3FC10F"/>
    <w:rsid w:val="3BA31FB4"/>
    <w:rsid w:val="3C71B8A4"/>
    <w:rsid w:val="3C83A835"/>
    <w:rsid w:val="3D47DB1D"/>
    <w:rsid w:val="3E37CE1F"/>
    <w:rsid w:val="3EC35FD0"/>
    <w:rsid w:val="3F70631E"/>
    <w:rsid w:val="3FD37E04"/>
    <w:rsid w:val="3FDE5445"/>
    <w:rsid w:val="40D1B3F2"/>
    <w:rsid w:val="413E62BB"/>
    <w:rsid w:val="413FB37E"/>
    <w:rsid w:val="4187D3A8"/>
    <w:rsid w:val="41CAFB06"/>
    <w:rsid w:val="42271FAA"/>
    <w:rsid w:val="425AA7DA"/>
    <w:rsid w:val="42605500"/>
    <w:rsid w:val="42E3817D"/>
    <w:rsid w:val="4323A409"/>
    <w:rsid w:val="43361A27"/>
    <w:rsid w:val="439A029C"/>
    <w:rsid w:val="43B9DF99"/>
    <w:rsid w:val="44904BD9"/>
    <w:rsid w:val="44906016"/>
    <w:rsid w:val="44D1EA88"/>
    <w:rsid w:val="45190AC7"/>
    <w:rsid w:val="4593281F"/>
    <w:rsid w:val="45D9A625"/>
    <w:rsid w:val="45E7FE8F"/>
    <w:rsid w:val="46047DAD"/>
    <w:rsid w:val="462DBA69"/>
    <w:rsid w:val="464F8278"/>
    <w:rsid w:val="4654FB83"/>
    <w:rsid w:val="46955A5A"/>
    <w:rsid w:val="46F6AAE9"/>
    <w:rsid w:val="476E9DA3"/>
    <w:rsid w:val="47FD4F39"/>
    <w:rsid w:val="483D5BB5"/>
    <w:rsid w:val="485144C0"/>
    <w:rsid w:val="48927B4A"/>
    <w:rsid w:val="494EFAF0"/>
    <w:rsid w:val="49EBB4C6"/>
    <w:rsid w:val="4A3EF152"/>
    <w:rsid w:val="4A68800B"/>
    <w:rsid w:val="4B66125B"/>
    <w:rsid w:val="4B82165C"/>
    <w:rsid w:val="4B88E582"/>
    <w:rsid w:val="4BBB0CBA"/>
    <w:rsid w:val="4BE69998"/>
    <w:rsid w:val="4D42F7B4"/>
    <w:rsid w:val="4E38CC4E"/>
    <w:rsid w:val="4E813111"/>
    <w:rsid w:val="4EC08644"/>
    <w:rsid w:val="4EEC7A55"/>
    <w:rsid w:val="5055877F"/>
    <w:rsid w:val="509D8D2F"/>
    <w:rsid w:val="5214B25D"/>
    <w:rsid w:val="5221A31E"/>
    <w:rsid w:val="52241B17"/>
    <w:rsid w:val="5230078A"/>
    <w:rsid w:val="52651524"/>
    <w:rsid w:val="52676A2E"/>
    <w:rsid w:val="52A6D2ED"/>
    <w:rsid w:val="53CCCB2B"/>
    <w:rsid w:val="53D52DF1"/>
    <w:rsid w:val="53EC3EF3"/>
    <w:rsid w:val="5414915D"/>
    <w:rsid w:val="5473BA2E"/>
    <w:rsid w:val="547EE236"/>
    <w:rsid w:val="5482DE5C"/>
    <w:rsid w:val="54EB6851"/>
    <w:rsid w:val="5528F8A2"/>
    <w:rsid w:val="5586B812"/>
    <w:rsid w:val="574728FE"/>
    <w:rsid w:val="57B9F3EF"/>
    <w:rsid w:val="57C2B53A"/>
    <w:rsid w:val="58375349"/>
    <w:rsid w:val="584E402D"/>
    <w:rsid w:val="585388FA"/>
    <w:rsid w:val="58BB5598"/>
    <w:rsid w:val="59B42149"/>
    <w:rsid w:val="5AB02F7A"/>
    <w:rsid w:val="5AB33441"/>
    <w:rsid w:val="5AB41539"/>
    <w:rsid w:val="5B1CB205"/>
    <w:rsid w:val="5B56E097"/>
    <w:rsid w:val="5B90B2D9"/>
    <w:rsid w:val="5B935FAB"/>
    <w:rsid w:val="5BACF605"/>
    <w:rsid w:val="5BDDAFD8"/>
    <w:rsid w:val="5C5E43EF"/>
    <w:rsid w:val="5C79B00B"/>
    <w:rsid w:val="5C7ECC13"/>
    <w:rsid w:val="5CFB0DBD"/>
    <w:rsid w:val="5D1F460B"/>
    <w:rsid w:val="5D67BAE8"/>
    <w:rsid w:val="5D777E6F"/>
    <w:rsid w:val="5DAD95AD"/>
    <w:rsid w:val="5DFBB2AF"/>
    <w:rsid w:val="5E397D00"/>
    <w:rsid w:val="5E416854"/>
    <w:rsid w:val="5E494FB2"/>
    <w:rsid w:val="5E9E728F"/>
    <w:rsid w:val="5ED1C093"/>
    <w:rsid w:val="5F0A8BA5"/>
    <w:rsid w:val="5F269886"/>
    <w:rsid w:val="5F49660E"/>
    <w:rsid w:val="5F5F96F2"/>
    <w:rsid w:val="608277E1"/>
    <w:rsid w:val="60F2E571"/>
    <w:rsid w:val="61D4DB09"/>
    <w:rsid w:val="61DC0D2D"/>
    <w:rsid w:val="61F94171"/>
    <w:rsid w:val="61FD0FF9"/>
    <w:rsid w:val="62612B70"/>
    <w:rsid w:val="6262C170"/>
    <w:rsid w:val="62BDF234"/>
    <w:rsid w:val="62C22ADB"/>
    <w:rsid w:val="63145853"/>
    <w:rsid w:val="63820E9F"/>
    <w:rsid w:val="64115DD6"/>
    <w:rsid w:val="6438A128"/>
    <w:rsid w:val="643DDE1C"/>
    <w:rsid w:val="64852347"/>
    <w:rsid w:val="64AF770E"/>
    <w:rsid w:val="64C5EC51"/>
    <w:rsid w:val="64CDA5F7"/>
    <w:rsid w:val="65663946"/>
    <w:rsid w:val="6580137F"/>
    <w:rsid w:val="6598CC32"/>
    <w:rsid w:val="66328B48"/>
    <w:rsid w:val="6661BCB2"/>
    <w:rsid w:val="668A2B9A"/>
    <w:rsid w:val="66B7CB4D"/>
    <w:rsid w:val="6711A35A"/>
    <w:rsid w:val="67363D36"/>
    <w:rsid w:val="67A294F5"/>
    <w:rsid w:val="67B58763"/>
    <w:rsid w:val="67FD8D13"/>
    <w:rsid w:val="6864859C"/>
    <w:rsid w:val="688425FB"/>
    <w:rsid w:val="688A74A5"/>
    <w:rsid w:val="6899CF10"/>
    <w:rsid w:val="69E9351F"/>
    <w:rsid w:val="69F7449C"/>
    <w:rsid w:val="6A379453"/>
    <w:rsid w:val="6A4D3E4C"/>
    <w:rsid w:val="6A5176C9"/>
    <w:rsid w:val="6AC27CFE"/>
    <w:rsid w:val="6AF3F74B"/>
    <w:rsid w:val="6B11B2F6"/>
    <w:rsid w:val="6B12391C"/>
    <w:rsid w:val="6BCD4369"/>
    <w:rsid w:val="6C660805"/>
    <w:rsid w:val="6C88F886"/>
    <w:rsid w:val="6C97D1E4"/>
    <w:rsid w:val="6CB1E2F7"/>
    <w:rsid w:val="6D0283AC"/>
    <w:rsid w:val="6D18D661"/>
    <w:rsid w:val="6D47FE0D"/>
    <w:rsid w:val="6D6B2241"/>
    <w:rsid w:val="6D93BB0D"/>
    <w:rsid w:val="6DC96A45"/>
    <w:rsid w:val="6E187187"/>
    <w:rsid w:val="6E1BECE2"/>
    <w:rsid w:val="6E6CCE97"/>
    <w:rsid w:val="6F90C2A5"/>
    <w:rsid w:val="708EA0FA"/>
    <w:rsid w:val="70A142DA"/>
    <w:rsid w:val="70CA91B8"/>
    <w:rsid w:val="70F6930F"/>
    <w:rsid w:val="712C9306"/>
    <w:rsid w:val="71CF41CC"/>
    <w:rsid w:val="720F1D6D"/>
    <w:rsid w:val="7242FB96"/>
    <w:rsid w:val="727F3CC0"/>
    <w:rsid w:val="729038C4"/>
    <w:rsid w:val="72E6B1AB"/>
    <w:rsid w:val="72F65CC2"/>
    <w:rsid w:val="731468A9"/>
    <w:rsid w:val="73DECBF7"/>
    <w:rsid w:val="73E654EA"/>
    <w:rsid w:val="73F2A360"/>
    <w:rsid w:val="745B0DA1"/>
    <w:rsid w:val="74B91B62"/>
    <w:rsid w:val="7547B084"/>
    <w:rsid w:val="75A0A1A4"/>
    <w:rsid w:val="75A3E1D9"/>
    <w:rsid w:val="75B6DD82"/>
    <w:rsid w:val="75E36396"/>
    <w:rsid w:val="75EE813D"/>
    <w:rsid w:val="75F53766"/>
    <w:rsid w:val="766A8B89"/>
    <w:rsid w:val="7799D036"/>
    <w:rsid w:val="77D398B3"/>
    <w:rsid w:val="79760D33"/>
    <w:rsid w:val="79C0E60D"/>
    <w:rsid w:val="7A1305AE"/>
    <w:rsid w:val="7A34E51E"/>
    <w:rsid w:val="7A585737"/>
    <w:rsid w:val="7B46BFD7"/>
    <w:rsid w:val="7BA54B51"/>
    <w:rsid w:val="7BCA3F6C"/>
    <w:rsid w:val="7BCC6164"/>
    <w:rsid w:val="7BCCDFA9"/>
    <w:rsid w:val="7BD80309"/>
    <w:rsid w:val="7C0FE328"/>
    <w:rsid w:val="7C543720"/>
    <w:rsid w:val="7C612867"/>
    <w:rsid w:val="7C61F58E"/>
    <w:rsid w:val="7C9B9673"/>
    <w:rsid w:val="7CF886CF"/>
    <w:rsid w:val="7CFF12D5"/>
    <w:rsid w:val="7D9EC7DD"/>
    <w:rsid w:val="7E759D6E"/>
    <w:rsid w:val="7E7E6099"/>
    <w:rsid w:val="7E9501A3"/>
    <w:rsid w:val="7E9DAC91"/>
    <w:rsid w:val="7EA78274"/>
    <w:rsid w:val="7EA98E16"/>
    <w:rsid w:val="7EBD392F"/>
    <w:rsid w:val="7F0A825F"/>
    <w:rsid w:val="7F7221CD"/>
    <w:rsid w:val="7FA11A47"/>
    <w:rsid w:val="7FDFCF53"/>
    <w:rsid w:val="7FE89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1FB4"/>
  <w15:chartTrackingRefBased/>
  <w15:docId w15:val="{1F663197-4F3D-4E46-923F-DA532CCE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3B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721C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5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Hyperlink xmlns="5988497e-2e17-43b2-af0d-95c0d4d5f2dc">
      <Url xsi:nil="true"/>
      <Description xsi:nil="true"/>
    </Hyperlink>
    <SharedWithUsers xmlns="f3bdd3e4-e979-49cc-96da-aa3924f3c765">
      <UserInfo>
        <DisplayName>Dominique Martinez (They/Them/Theirs)</DisplayName>
        <AccountId>12705</AccountId>
        <AccountType/>
      </UserInfo>
    </SharedWithUsers>
    <Notes xmlns="5988497e-2e17-43b2-af0d-95c0d4d5f2dc" xsi:nil="true"/>
    <Note xmlns="5988497e-2e17-43b2-af0d-95c0d4d5f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52B05-D6F4-41EE-8D90-AF6192753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8D43E-E43F-434A-9215-F37011D864EB}">
  <ds:schemaRefs>
    <ds:schemaRef ds:uri="http://schemas.openxmlformats.org/package/2006/metadata/core-properties"/>
    <ds:schemaRef ds:uri="http://purl.org/dc/elements/1.1/"/>
    <ds:schemaRef ds:uri="http://purl.org/dc/terms/"/>
    <ds:schemaRef ds:uri="f3bdd3e4-e979-49cc-96da-aa3924f3c765"/>
    <ds:schemaRef ds:uri="5988497e-2e17-43b2-af0d-95c0d4d5f2d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08D777-9FBC-4454-8C73-F10DBC55A7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Winston (She/Her/Hers)</dc:creator>
  <cp:keywords/>
  <dc:description/>
  <cp:lastModifiedBy>Kelley Bennett</cp:lastModifiedBy>
  <cp:revision>2</cp:revision>
  <cp:lastPrinted>2025-01-09T23:17:00Z</cp:lastPrinted>
  <dcterms:created xsi:type="dcterms:W3CDTF">2025-02-19T15:55:00Z</dcterms:created>
  <dcterms:modified xsi:type="dcterms:W3CDTF">2025-02-19T15:55:00Z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